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C15" w:rsidRDefault="00EE794B" w:rsidP="005C6A2B">
      <w:pPr>
        <w:jc w:val="right"/>
        <w:rPr>
          <w:rFonts w:ascii="Liberation Serif" w:hAnsi="Liberation Serif" w:cs="Times New Roman"/>
          <w:color w:val="002060"/>
          <w:szCs w:val="28"/>
        </w:rPr>
      </w:pPr>
      <w:r w:rsidRPr="00EE794B">
        <w:rPr>
          <w:rFonts w:ascii="Liberation Serif" w:hAnsi="Liberation Serif" w:cs="Times New Roman"/>
          <w:noProof/>
          <w:color w:val="002060"/>
          <w:szCs w:val="28"/>
          <w:lang w:eastAsia="ru-RU"/>
        </w:rPr>
        <w:drawing>
          <wp:inline distT="0" distB="0" distL="0" distR="0">
            <wp:extent cx="5048250" cy="7239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2600" t="6963" r="1778" b="6279"/>
                    <a:stretch/>
                  </pic:blipFill>
                  <pic:spPr bwMode="auto">
                    <a:xfrm>
                      <a:off x="0" y="0"/>
                      <a:ext cx="5048250" cy="7239000"/>
                    </a:xfrm>
                    <a:prstGeom prst="rect">
                      <a:avLst/>
                    </a:prstGeom>
                    <a:noFill/>
                    <a:ln>
                      <a:noFill/>
                    </a:ln>
                    <a:extLst>
                      <a:ext uri="{53640926-AAD7-44D8-BBD7-CCE9431645EC}">
                        <a14:shadowObscured xmlns:a14="http://schemas.microsoft.com/office/drawing/2010/main"/>
                      </a:ext>
                    </a:extLst>
                  </pic:spPr>
                </pic:pic>
              </a:graphicData>
            </a:graphic>
          </wp:inline>
        </w:drawing>
      </w:r>
    </w:p>
    <w:p w:rsidR="009C2CD2" w:rsidRDefault="00FD6C15" w:rsidP="00FD6C15">
      <w:pPr>
        <w:ind w:firstLine="0"/>
        <w:rPr>
          <w:rFonts w:ascii="Liberation Serif" w:hAnsi="Liberation Serif" w:cs="Times New Roman"/>
          <w:color w:val="002060"/>
          <w:szCs w:val="28"/>
        </w:rPr>
      </w:pPr>
      <w:r>
        <w:rPr>
          <w:rFonts w:ascii="Liberation Serif" w:hAnsi="Liberation Serif" w:cs="Times New Roman"/>
          <w:color w:val="002060"/>
          <w:szCs w:val="28"/>
        </w:rPr>
        <w:t xml:space="preserve">                                </w:t>
      </w:r>
    </w:p>
    <w:p w:rsidR="009C2CD2" w:rsidRDefault="009C2CD2" w:rsidP="00FD6C15">
      <w:pPr>
        <w:ind w:firstLine="0"/>
        <w:rPr>
          <w:rFonts w:ascii="Liberation Serif" w:hAnsi="Liberation Serif" w:cs="Times New Roman"/>
          <w:color w:val="002060"/>
          <w:szCs w:val="28"/>
        </w:rPr>
      </w:pPr>
    </w:p>
    <w:p w:rsidR="009C2CD2" w:rsidRDefault="009C2CD2" w:rsidP="00FD6C15">
      <w:pPr>
        <w:ind w:firstLine="0"/>
        <w:rPr>
          <w:rFonts w:ascii="Liberation Serif" w:hAnsi="Liberation Serif" w:cs="Times New Roman"/>
          <w:color w:val="002060"/>
          <w:szCs w:val="28"/>
        </w:rPr>
      </w:pPr>
    </w:p>
    <w:p w:rsidR="009C2CD2" w:rsidRDefault="009C2CD2" w:rsidP="00FD6C15">
      <w:pPr>
        <w:ind w:firstLine="0"/>
        <w:rPr>
          <w:rFonts w:ascii="Liberation Serif" w:hAnsi="Liberation Serif" w:cs="Times New Roman"/>
          <w:color w:val="002060"/>
          <w:szCs w:val="28"/>
        </w:rPr>
      </w:pPr>
    </w:p>
    <w:p w:rsidR="009C2CD2" w:rsidRDefault="009C2CD2" w:rsidP="00FD6C15">
      <w:pPr>
        <w:ind w:firstLine="0"/>
        <w:rPr>
          <w:rFonts w:ascii="Liberation Serif" w:hAnsi="Liberation Serif" w:cs="Times New Roman"/>
          <w:color w:val="002060"/>
          <w:szCs w:val="28"/>
        </w:rPr>
      </w:pPr>
    </w:p>
    <w:p w:rsidR="009C2CD2" w:rsidRDefault="009C2CD2" w:rsidP="00FD6C15">
      <w:pPr>
        <w:ind w:firstLine="0"/>
        <w:rPr>
          <w:rFonts w:ascii="Liberation Serif" w:hAnsi="Liberation Serif" w:cs="Times New Roman"/>
          <w:color w:val="002060"/>
          <w:szCs w:val="28"/>
        </w:rPr>
      </w:pPr>
    </w:p>
    <w:p w:rsidR="009C2CD2" w:rsidRDefault="009C2CD2" w:rsidP="00FD6C15">
      <w:pPr>
        <w:ind w:firstLine="0"/>
        <w:rPr>
          <w:rFonts w:ascii="Liberation Serif" w:hAnsi="Liberation Serif" w:cs="Times New Roman"/>
          <w:color w:val="002060"/>
          <w:szCs w:val="28"/>
        </w:rPr>
      </w:pPr>
    </w:p>
    <w:p w:rsidR="009C2CD2" w:rsidRDefault="009C2CD2" w:rsidP="00FD6C15">
      <w:pPr>
        <w:ind w:firstLine="0"/>
        <w:rPr>
          <w:rFonts w:ascii="Liberation Serif" w:hAnsi="Liberation Serif" w:cs="Times New Roman"/>
          <w:color w:val="002060"/>
          <w:szCs w:val="28"/>
        </w:rPr>
      </w:pPr>
    </w:p>
    <w:p w:rsidR="009C2CD2" w:rsidRDefault="009C2CD2" w:rsidP="00FD6C15">
      <w:pPr>
        <w:ind w:firstLine="0"/>
        <w:rPr>
          <w:rFonts w:ascii="Liberation Serif" w:hAnsi="Liberation Serif" w:cs="Times New Roman"/>
          <w:color w:val="002060"/>
          <w:szCs w:val="28"/>
        </w:rPr>
      </w:pPr>
    </w:p>
    <w:p w:rsidR="00CE1523" w:rsidRPr="00CE1523" w:rsidRDefault="00CE1523" w:rsidP="009C2CD2">
      <w:pPr>
        <w:ind w:firstLine="0"/>
        <w:jc w:val="center"/>
        <w:rPr>
          <w:rFonts w:ascii="Calibri" w:eastAsia="Times New Roman" w:hAnsi="Calibri" w:cs="Calibri"/>
          <w:color w:val="000000"/>
          <w:sz w:val="22"/>
          <w:lang w:eastAsia="ru-RU"/>
        </w:rPr>
      </w:pPr>
      <w:r w:rsidRPr="00CE1523">
        <w:rPr>
          <w:rFonts w:eastAsia="Times New Roman" w:cs="Times New Roman"/>
          <w:b/>
          <w:bCs/>
          <w:color w:val="000000"/>
          <w:lang w:eastAsia="ru-RU"/>
        </w:rPr>
        <w:lastRenderedPageBreak/>
        <w:t>Программа по</w:t>
      </w:r>
      <w:bookmarkStart w:id="0" w:name="_GoBack"/>
      <w:bookmarkEnd w:id="0"/>
      <w:r w:rsidRPr="00CE1523">
        <w:rPr>
          <w:rFonts w:eastAsia="Times New Roman" w:cs="Times New Roman"/>
          <w:b/>
          <w:bCs/>
          <w:color w:val="000000"/>
          <w:lang w:eastAsia="ru-RU"/>
        </w:rPr>
        <w:t xml:space="preserve"> дополнительному образованию</w:t>
      </w:r>
    </w:p>
    <w:p w:rsidR="00CE1523" w:rsidRPr="00CE1523" w:rsidRDefault="00CE1523" w:rsidP="0020195F">
      <w:pPr>
        <w:shd w:val="clear" w:color="auto" w:fill="FFFFFF"/>
        <w:ind w:left="142" w:firstLine="0"/>
        <w:jc w:val="center"/>
        <w:rPr>
          <w:rFonts w:ascii="Calibri" w:eastAsia="Times New Roman" w:hAnsi="Calibri" w:cs="Calibri"/>
          <w:color w:val="000000"/>
          <w:sz w:val="22"/>
          <w:lang w:eastAsia="ru-RU"/>
        </w:rPr>
      </w:pPr>
      <w:r w:rsidRPr="00CE1523">
        <w:rPr>
          <w:rFonts w:eastAsia="Times New Roman" w:cs="Times New Roman"/>
          <w:b/>
          <w:bCs/>
          <w:color w:val="000000"/>
          <w:lang w:eastAsia="ru-RU"/>
        </w:rPr>
        <w:t>«В</w:t>
      </w:r>
      <w:r w:rsidR="0084021C">
        <w:rPr>
          <w:rFonts w:eastAsia="Times New Roman" w:cs="Times New Roman"/>
          <w:b/>
          <w:bCs/>
          <w:color w:val="000000"/>
          <w:lang w:eastAsia="ru-RU"/>
        </w:rPr>
        <w:t>олшебные шашки»</w:t>
      </w:r>
    </w:p>
    <w:p w:rsidR="00CE1523" w:rsidRPr="00CE1523" w:rsidRDefault="00CE1523" w:rsidP="00E02D10">
      <w:pPr>
        <w:shd w:val="clear" w:color="auto" w:fill="FFFFFF"/>
        <w:ind w:left="142" w:firstLine="0"/>
        <w:jc w:val="center"/>
        <w:rPr>
          <w:rFonts w:ascii="Calibri" w:eastAsia="Times New Roman" w:hAnsi="Calibri" w:cs="Calibri"/>
          <w:color w:val="000000"/>
          <w:sz w:val="22"/>
          <w:lang w:eastAsia="ru-RU"/>
        </w:rPr>
      </w:pPr>
      <w:r w:rsidRPr="00CE1523">
        <w:rPr>
          <w:rFonts w:eastAsia="Times New Roman" w:cs="Times New Roman"/>
          <w:b/>
          <w:bCs/>
          <w:i/>
          <w:iCs/>
          <w:color w:val="000000"/>
          <w:lang w:eastAsia="ru-RU"/>
        </w:rPr>
        <w:t>(обучение детей 6</w:t>
      </w:r>
      <w:r w:rsidR="002F4B8E">
        <w:rPr>
          <w:rFonts w:eastAsia="Times New Roman" w:cs="Times New Roman"/>
          <w:b/>
          <w:bCs/>
          <w:i/>
          <w:iCs/>
          <w:color w:val="000000"/>
          <w:lang w:eastAsia="ru-RU"/>
        </w:rPr>
        <w:t xml:space="preserve"> </w:t>
      </w:r>
      <w:r w:rsidRPr="00CE1523">
        <w:rPr>
          <w:rFonts w:eastAsia="Times New Roman" w:cs="Times New Roman"/>
          <w:b/>
          <w:bCs/>
          <w:i/>
          <w:iCs/>
          <w:color w:val="000000"/>
          <w:lang w:eastAsia="ru-RU"/>
        </w:rPr>
        <w:t>-</w:t>
      </w:r>
      <w:r w:rsidR="002F4B8E">
        <w:rPr>
          <w:rFonts w:eastAsia="Times New Roman" w:cs="Times New Roman"/>
          <w:b/>
          <w:bCs/>
          <w:i/>
          <w:iCs/>
          <w:color w:val="000000"/>
          <w:lang w:eastAsia="ru-RU"/>
        </w:rPr>
        <w:t xml:space="preserve"> </w:t>
      </w:r>
      <w:r w:rsidRPr="00CE1523">
        <w:rPr>
          <w:rFonts w:eastAsia="Times New Roman" w:cs="Times New Roman"/>
          <w:b/>
          <w:bCs/>
          <w:i/>
          <w:iCs/>
          <w:color w:val="000000"/>
          <w:lang w:eastAsia="ru-RU"/>
        </w:rPr>
        <w:t>7 лет игре в шашки).</w:t>
      </w:r>
    </w:p>
    <w:p w:rsidR="00CE1523" w:rsidRPr="00CE1523" w:rsidRDefault="0020195F" w:rsidP="00E02D10">
      <w:pPr>
        <w:shd w:val="clear" w:color="auto" w:fill="FFFFFF"/>
        <w:ind w:left="142" w:firstLine="0"/>
        <w:rPr>
          <w:rFonts w:ascii="Calibri" w:eastAsia="Times New Roman" w:hAnsi="Calibri" w:cs="Calibri"/>
          <w:color w:val="000000"/>
          <w:sz w:val="22"/>
          <w:lang w:eastAsia="ru-RU"/>
        </w:rPr>
      </w:pPr>
      <w:r>
        <w:rPr>
          <w:rFonts w:eastAsia="Times New Roman" w:cs="Times New Roman"/>
          <w:b/>
          <w:bCs/>
          <w:color w:val="000000"/>
          <w:lang w:eastAsia="ru-RU"/>
        </w:rPr>
        <w:t xml:space="preserve">Возраст обучающихся - </w:t>
      </w:r>
      <w:r w:rsidR="00CE1523" w:rsidRPr="00CE1523">
        <w:rPr>
          <w:rFonts w:eastAsia="Times New Roman" w:cs="Times New Roman"/>
          <w:b/>
          <w:bCs/>
          <w:color w:val="000000"/>
          <w:lang w:eastAsia="ru-RU"/>
        </w:rPr>
        <w:t xml:space="preserve"> 6</w:t>
      </w:r>
      <w:r>
        <w:rPr>
          <w:rFonts w:eastAsia="Times New Roman" w:cs="Times New Roman"/>
          <w:b/>
          <w:bCs/>
          <w:color w:val="000000"/>
          <w:lang w:eastAsia="ru-RU"/>
        </w:rPr>
        <w:t xml:space="preserve"> </w:t>
      </w:r>
      <w:r w:rsidR="00CE1523" w:rsidRPr="00CE1523">
        <w:rPr>
          <w:rFonts w:eastAsia="Times New Roman" w:cs="Times New Roman"/>
          <w:b/>
          <w:bCs/>
          <w:color w:val="000000"/>
          <w:lang w:eastAsia="ru-RU"/>
        </w:rPr>
        <w:t>-</w:t>
      </w:r>
      <w:r>
        <w:rPr>
          <w:rFonts w:eastAsia="Times New Roman" w:cs="Times New Roman"/>
          <w:b/>
          <w:bCs/>
          <w:color w:val="000000"/>
          <w:lang w:eastAsia="ru-RU"/>
        </w:rPr>
        <w:t xml:space="preserve"> </w:t>
      </w:r>
      <w:r w:rsidR="00CE1523" w:rsidRPr="00CE1523">
        <w:rPr>
          <w:rFonts w:eastAsia="Times New Roman" w:cs="Times New Roman"/>
          <w:b/>
          <w:bCs/>
          <w:color w:val="000000"/>
          <w:lang w:eastAsia="ru-RU"/>
        </w:rPr>
        <w:t>7 лет</w:t>
      </w:r>
    </w:p>
    <w:p w:rsidR="00CE1523" w:rsidRDefault="00CE1523" w:rsidP="00E02D10">
      <w:pPr>
        <w:shd w:val="clear" w:color="auto" w:fill="FFFFFF"/>
        <w:ind w:left="142" w:firstLine="0"/>
        <w:rPr>
          <w:rFonts w:eastAsia="Times New Roman" w:cs="Times New Roman"/>
          <w:b/>
          <w:bCs/>
          <w:color w:val="000000"/>
          <w:lang w:eastAsia="ru-RU"/>
        </w:rPr>
      </w:pPr>
      <w:r w:rsidRPr="00CE1523">
        <w:rPr>
          <w:rFonts w:eastAsia="Times New Roman" w:cs="Times New Roman"/>
          <w:b/>
          <w:bCs/>
          <w:color w:val="000000"/>
          <w:lang w:eastAsia="ru-RU"/>
        </w:rPr>
        <w:t>Срок реализации Программы -</w:t>
      </w:r>
      <w:r w:rsidR="0020195F">
        <w:rPr>
          <w:rFonts w:eastAsia="Times New Roman" w:cs="Times New Roman"/>
          <w:b/>
          <w:bCs/>
          <w:color w:val="000000"/>
          <w:lang w:eastAsia="ru-RU"/>
        </w:rPr>
        <w:t xml:space="preserve"> </w:t>
      </w:r>
      <w:r w:rsidRPr="00CE1523">
        <w:rPr>
          <w:rFonts w:eastAsia="Times New Roman" w:cs="Times New Roman"/>
          <w:b/>
          <w:bCs/>
          <w:color w:val="000000"/>
          <w:lang w:eastAsia="ru-RU"/>
        </w:rPr>
        <w:t>1 год</w:t>
      </w:r>
    </w:p>
    <w:p w:rsidR="00EE794B" w:rsidRDefault="002F4B8E" w:rsidP="00E02D10">
      <w:pPr>
        <w:shd w:val="clear" w:color="auto" w:fill="FFFFFF"/>
        <w:ind w:left="142" w:firstLine="0"/>
        <w:rPr>
          <w:rFonts w:eastAsia="Times New Roman" w:cs="Times New Roman"/>
          <w:b/>
          <w:color w:val="000000"/>
          <w:szCs w:val="28"/>
          <w:lang w:eastAsia="ru-RU"/>
        </w:rPr>
      </w:pPr>
      <w:r w:rsidRPr="002F4B8E">
        <w:rPr>
          <w:rFonts w:eastAsia="Times New Roman" w:cs="Times New Roman"/>
          <w:b/>
          <w:color w:val="000000"/>
          <w:szCs w:val="28"/>
          <w:lang w:eastAsia="ru-RU"/>
        </w:rPr>
        <w:t xml:space="preserve">Руководитель кружка: </w:t>
      </w:r>
      <w:r w:rsidR="00F7720A">
        <w:rPr>
          <w:rFonts w:eastAsia="Times New Roman" w:cs="Times New Roman"/>
          <w:b/>
          <w:color w:val="000000"/>
          <w:szCs w:val="28"/>
          <w:lang w:eastAsia="ru-RU"/>
        </w:rPr>
        <w:t>Саидова З</w:t>
      </w:r>
      <w:r w:rsidR="00EE794B">
        <w:rPr>
          <w:rFonts w:eastAsia="Times New Roman" w:cs="Times New Roman"/>
          <w:b/>
          <w:color w:val="000000"/>
          <w:szCs w:val="28"/>
          <w:lang w:eastAsia="ru-RU"/>
        </w:rPr>
        <w:t>ух</w:t>
      </w:r>
      <w:r w:rsidR="00F7720A">
        <w:rPr>
          <w:rFonts w:eastAsia="Times New Roman" w:cs="Times New Roman"/>
          <w:b/>
          <w:color w:val="000000"/>
          <w:szCs w:val="28"/>
          <w:lang w:eastAsia="ru-RU"/>
        </w:rPr>
        <w:t xml:space="preserve">ра Курамагомедовна </w:t>
      </w:r>
      <w:r w:rsidRPr="002F4B8E">
        <w:rPr>
          <w:rFonts w:eastAsia="Times New Roman" w:cs="Times New Roman"/>
          <w:b/>
          <w:color w:val="000000"/>
          <w:szCs w:val="28"/>
          <w:lang w:eastAsia="ru-RU"/>
        </w:rPr>
        <w:t xml:space="preserve"> </w:t>
      </w:r>
    </w:p>
    <w:p w:rsidR="0084021C" w:rsidRPr="002F4B8E" w:rsidRDefault="00EE794B" w:rsidP="00E02D10">
      <w:pPr>
        <w:shd w:val="clear" w:color="auto" w:fill="FFFFFF"/>
        <w:ind w:left="142" w:firstLine="0"/>
        <w:rPr>
          <w:rFonts w:eastAsia="Times New Roman" w:cs="Times New Roman"/>
          <w:color w:val="000000"/>
          <w:szCs w:val="28"/>
          <w:lang w:eastAsia="ru-RU"/>
        </w:rPr>
      </w:pPr>
      <w:r>
        <w:rPr>
          <w:rFonts w:eastAsia="Times New Roman" w:cs="Times New Roman"/>
          <w:b/>
          <w:color w:val="000000"/>
          <w:szCs w:val="28"/>
          <w:lang w:eastAsia="ru-RU"/>
        </w:rPr>
        <w:t xml:space="preserve">                                             </w:t>
      </w:r>
      <w:r>
        <w:rPr>
          <w:rFonts w:eastAsia="Times New Roman" w:cs="Times New Roman"/>
          <w:color w:val="000000"/>
          <w:szCs w:val="28"/>
          <w:lang w:eastAsia="ru-RU"/>
        </w:rPr>
        <w:t>(воспитатель подг. гр. «А</w:t>
      </w:r>
      <w:r w:rsidR="002F4B8E">
        <w:rPr>
          <w:rFonts w:eastAsia="Times New Roman" w:cs="Times New Roman"/>
          <w:color w:val="000000"/>
          <w:szCs w:val="28"/>
          <w:lang w:eastAsia="ru-RU"/>
        </w:rPr>
        <w:t>» - «</w:t>
      </w:r>
      <w:r>
        <w:rPr>
          <w:rFonts w:eastAsia="Times New Roman" w:cs="Times New Roman"/>
          <w:color w:val="000000"/>
          <w:szCs w:val="28"/>
          <w:lang w:eastAsia="ru-RU"/>
        </w:rPr>
        <w:t>Пчелки</w:t>
      </w:r>
      <w:r w:rsidR="002F4B8E">
        <w:rPr>
          <w:rFonts w:eastAsia="Times New Roman" w:cs="Times New Roman"/>
          <w:color w:val="000000"/>
          <w:szCs w:val="28"/>
          <w:lang w:eastAsia="ru-RU"/>
        </w:rPr>
        <w:t>»)</w:t>
      </w:r>
    </w:p>
    <w:p w:rsidR="00CE1523" w:rsidRPr="0084021C" w:rsidRDefault="00CE1523" w:rsidP="00E02D10">
      <w:pPr>
        <w:shd w:val="clear" w:color="auto" w:fill="FFFFFF"/>
        <w:ind w:left="142" w:firstLine="0"/>
        <w:jc w:val="center"/>
        <w:rPr>
          <w:rFonts w:ascii="Calibri" w:eastAsia="Times New Roman" w:hAnsi="Calibri" w:cs="Calibri"/>
          <w:color w:val="FF0000"/>
          <w:sz w:val="22"/>
          <w:lang w:eastAsia="ru-RU"/>
        </w:rPr>
      </w:pPr>
      <w:r w:rsidRPr="00CE1523">
        <w:rPr>
          <w:rFonts w:eastAsia="Times New Roman" w:cs="Times New Roman"/>
          <w:b/>
          <w:bCs/>
          <w:color w:val="000000"/>
          <w:lang w:eastAsia="ru-RU"/>
        </w:rPr>
        <w:t> </w:t>
      </w:r>
      <w:r w:rsidRPr="0084021C">
        <w:rPr>
          <w:rFonts w:eastAsia="Times New Roman" w:cs="Times New Roman"/>
          <w:b/>
          <w:bCs/>
          <w:color w:val="FF0000"/>
          <w:lang w:eastAsia="ru-RU"/>
        </w:rPr>
        <w:t>Пояснительная записка</w:t>
      </w:r>
    </w:p>
    <w:p w:rsidR="00CE1523" w:rsidRPr="0084021C" w:rsidRDefault="00CE1523" w:rsidP="00E02D10">
      <w:pPr>
        <w:shd w:val="clear" w:color="auto" w:fill="FFFFFF"/>
        <w:ind w:left="142" w:firstLine="0"/>
        <w:jc w:val="center"/>
        <w:rPr>
          <w:rFonts w:ascii="Calibri" w:eastAsia="Times New Roman" w:hAnsi="Calibri" w:cs="Calibri"/>
          <w:color w:val="FF0000"/>
          <w:sz w:val="22"/>
          <w:lang w:eastAsia="ru-RU"/>
        </w:rPr>
      </w:pPr>
      <w:r w:rsidRPr="0084021C">
        <w:rPr>
          <w:rFonts w:eastAsia="Times New Roman" w:cs="Times New Roman"/>
          <w:b/>
          <w:bCs/>
          <w:i/>
          <w:iCs/>
          <w:color w:val="FF0000"/>
          <w:lang w:eastAsia="ru-RU"/>
        </w:rPr>
        <w:t>Направленность  Программы.</w:t>
      </w:r>
    </w:p>
    <w:p w:rsidR="00CE1523" w:rsidRPr="00CE1523" w:rsidRDefault="0084021C" w:rsidP="00E02D10">
      <w:pPr>
        <w:shd w:val="clear" w:color="auto" w:fill="FFFFFF"/>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xml:space="preserve">Познавательно - </w:t>
      </w:r>
      <w:r w:rsidR="00CE1523" w:rsidRPr="00CE1523">
        <w:rPr>
          <w:rFonts w:eastAsia="Times New Roman" w:cs="Times New Roman"/>
          <w:color w:val="000000"/>
          <w:lang w:eastAsia="ru-RU"/>
        </w:rPr>
        <w:t>исследовательской и интеллектуальной  направленности</w:t>
      </w:r>
      <w:r w:rsidR="00CE1523" w:rsidRPr="00CE1523">
        <w:rPr>
          <w:rFonts w:eastAsia="Times New Roman" w:cs="Times New Roman"/>
          <w:b/>
          <w:bCs/>
          <w:i/>
          <w:iCs/>
          <w:color w:val="000000"/>
          <w:lang w:eastAsia="ru-RU"/>
        </w:rPr>
        <w:t>  </w:t>
      </w:r>
      <w:r w:rsidR="00CE1523" w:rsidRPr="00CE1523">
        <w:rPr>
          <w:rFonts w:eastAsia="Times New Roman" w:cs="Times New Roman"/>
          <w:color w:val="000000"/>
          <w:lang w:eastAsia="ru-RU"/>
        </w:rPr>
        <w:t>и   предусматривает знакомство дошкольников с традиционн</w:t>
      </w:r>
      <w:r>
        <w:rPr>
          <w:rFonts w:eastAsia="Times New Roman" w:cs="Times New Roman"/>
          <w:color w:val="000000"/>
          <w:lang w:eastAsia="ru-RU"/>
        </w:rPr>
        <w:t>ыми  способами  игры  в  шашки</w:t>
      </w:r>
      <w:r w:rsidR="00CE1523" w:rsidRPr="00CE1523">
        <w:rPr>
          <w:rFonts w:eastAsia="Times New Roman" w:cs="Times New Roman"/>
          <w:color w:val="000000"/>
          <w:lang w:eastAsia="ru-RU"/>
        </w:rPr>
        <w:t>.  </w:t>
      </w:r>
    </w:p>
    <w:p w:rsidR="00CE1523" w:rsidRPr="0084021C" w:rsidRDefault="00CE1523" w:rsidP="00E02D10">
      <w:pPr>
        <w:shd w:val="clear" w:color="auto" w:fill="FFFFFF"/>
        <w:ind w:left="142" w:firstLine="0"/>
        <w:jc w:val="center"/>
        <w:rPr>
          <w:rFonts w:ascii="Calibri" w:eastAsia="Times New Roman" w:hAnsi="Calibri" w:cs="Calibri"/>
          <w:color w:val="FF0000"/>
          <w:sz w:val="22"/>
          <w:lang w:eastAsia="ru-RU"/>
        </w:rPr>
      </w:pPr>
      <w:r w:rsidRPr="0084021C">
        <w:rPr>
          <w:rFonts w:eastAsia="Times New Roman" w:cs="Times New Roman"/>
          <w:b/>
          <w:bCs/>
          <w:i/>
          <w:iCs/>
          <w:color w:val="FF0000"/>
          <w:lang w:eastAsia="ru-RU"/>
        </w:rPr>
        <w:t>Новизна.</w:t>
      </w:r>
    </w:p>
    <w:p w:rsidR="00CE1523" w:rsidRPr="00CE1523" w:rsidRDefault="0084021C" w:rsidP="00E02D10">
      <w:pPr>
        <w:shd w:val="clear" w:color="auto" w:fill="FFFFFF"/>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Программа  «Волшебные шашки</w:t>
      </w:r>
      <w:r w:rsidR="00CE1523" w:rsidRPr="00CE1523">
        <w:rPr>
          <w:rFonts w:eastAsia="Times New Roman" w:cs="Times New Roman"/>
          <w:color w:val="000000"/>
          <w:lang w:eastAsia="ru-RU"/>
        </w:rPr>
        <w:t>» является </w:t>
      </w:r>
      <w:r w:rsidR="00CE1523" w:rsidRPr="00CE1523">
        <w:rPr>
          <w:rFonts w:eastAsia="Times New Roman" w:cs="Times New Roman"/>
          <w:b/>
          <w:bCs/>
          <w:i/>
          <w:iCs/>
          <w:color w:val="000000"/>
          <w:lang w:eastAsia="ru-RU"/>
        </w:rPr>
        <w:t>интегрированной</w:t>
      </w:r>
      <w:r w:rsidR="00CE1523" w:rsidRPr="00CE1523">
        <w:rPr>
          <w:rFonts w:eastAsia="Times New Roman" w:cs="Times New Roman"/>
          <w:color w:val="000000"/>
          <w:lang w:eastAsia="ru-RU"/>
        </w:rPr>
        <w:t> по содержанию деятельности  и предлагает изучение и освоение основных видов и  способов  игры  в шашки.  Освоение  программы  происходит  в  непосредственном  участи  детей  в  игре.  Игровые  партии  по  форме  организации  различны  и  предусматривают  игру  не  т</w:t>
      </w:r>
      <w:r w:rsidR="00165665">
        <w:rPr>
          <w:rFonts w:eastAsia="Times New Roman" w:cs="Times New Roman"/>
          <w:color w:val="000000"/>
          <w:lang w:eastAsia="ru-RU"/>
        </w:rPr>
        <w:t>олько  парами,  но  и  группами</w:t>
      </w:r>
      <w:r w:rsidR="00CE1523" w:rsidRPr="00CE1523">
        <w:rPr>
          <w:rFonts w:eastAsia="Times New Roman" w:cs="Times New Roman"/>
          <w:color w:val="000000"/>
          <w:lang w:eastAsia="ru-RU"/>
        </w:rPr>
        <w:t>; один  против  всех;  группа  с  группой.</w:t>
      </w:r>
    </w:p>
    <w:p w:rsidR="00CE1523" w:rsidRPr="0084021C" w:rsidRDefault="00CE1523" w:rsidP="00E02D10">
      <w:pPr>
        <w:shd w:val="clear" w:color="auto" w:fill="FFFFFF"/>
        <w:ind w:left="142" w:firstLine="0"/>
        <w:jc w:val="center"/>
        <w:rPr>
          <w:rFonts w:ascii="Calibri" w:eastAsia="Times New Roman" w:hAnsi="Calibri" w:cs="Calibri"/>
          <w:color w:val="FF0000"/>
          <w:sz w:val="22"/>
          <w:lang w:eastAsia="ru-RU"/>
        </w:rPr>
      </w:pPr>
      <w:r w:rsidRPr="0084021C">
        <w:rPr>
          <w:rFonts w:eastAsia="Times New Roman" w:cs="Times New Roman"/>
          <w:b/>
          <w:bCs/>
          <w:i/>
          <w:iCs/>
          <w:color w:val="FF0000"/>
          <w:lang w:eastAsia="ru-RU"/>
        </w:rPr>
        <w:t>Актуальность.</w:t>
      </w:r>
    </w:p>
    <w:p w:rsidR="00CE1523" w:rsidRPr="00CE1523" w:rsidRDefault="00CE1523" w:rsidP="00E02D10">
      <w:pPr>
        <w:shd w:val="clear" w:color="auto" w:fill="FFFFFF"/>
        <w:ind w:left="142"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В  связи с  изданием Приказа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  встал  вопрос  о   предоставлении  услуг  вариативного  характера   образования  детей  дошкольного  возраста.  Игра  в  шашки  помогает  реализовать целевые  ориентиры, направленные  на  то,   что  на этапе  завершения  дошкольного образования:</w:t>
      </w:r>
    </w:p>
    <w:p w:rsidR="00CE1523" w:rsidRPr="00CE1523" w:rsidRDefault="00CE1523" w:rsidP="00E02D10">
      <w:pPr>
        <w:shd w:val="clear" w:color="auto" w:fill="FFFFFF"/>
        <w:ind w:left="142"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w:t>
      </w:r>
      <w:r w:rsidR="0084021C">
        <w:rPr>
          <w:rFonts w:eastAsia="Times New Roman" w:cs="Times New Roman"/>
          <w:color w:val="000000"/>
          <w:lang w:eastAsia="ru-RU"/>
        </w:rPr>
        <w:t xml:space="preserve"> </w:t>
      </w:r>
      <w:r w:rsidRPr="00CE1523">
        <w:rPr>
          <w:rFonts w:eastAsia="Times New Roman" w:cs="Times New Roman"/>
          <w:color w:val="000000"/>
          <w:lang w:eastAsia="ru-RU"/>
        </w:rPr>
        <w:t>-</w:t>
      </w:r>
      <w:r w:rsidR="0084021C">
        <w:rPr>
          <w:rFonts w:eastAsia="Times New Roman" w:cs="Times New Roman"/>
          <w:color w:val="000000"/>
          <w:lang w:eastAsia="ru-RU"/>
        </w:rPr>
        <w:t xml:space="preserve"> </w:t>
      </w:r>
      <w:r w:rsidRPr="00CE1523">
        <w:rPr>
          <w:rFonts w:eastAsia="Times New Roman" w:cs="Times New Roman"/>
          <w:color w:val="000000"/>
          <w:lang w:eastAsia="ru-RU"/>
        </w:rPr>
        <w:t>исследовательской деятельности и др.; способен выбирать себе род занятий, участников по совместной деятельности;</w:t>
      </w:r>
    </w:p>
    <w:p w:rsidR="00CE1523" w:rsidRPr="00CE1523" w:rsidRDefault="00CE1523" w:rsidP="00E02D10">
      <w:pPr>
        <w:shd w:val="clear" w:color="auto" w:fill="FFFFFF"/>
        <w:ind w:left="142"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ребенок обладает установкой положительного отношения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E1523" w:rsidRDefault="0084021C" w:rsidP="00E02D10">
      <w:pPr>
        <w:shd w:val="clear" w:color="auto" w:fill="FFFFFF"/>
        <w:ind w:left="142" w:firstLine="0"/>
        <w:jc w:val="both"/>
        <w:rPr>
          <w:rFonts w:ascii="Times" w:eastAsia="Times New Roman" w:hAnsi="Times" w:cs="Times"/>
          <w:color w:val="000000"/>
          <w:lang w:eastAsia="ru-RU"/>
        </w:rPr>
      </w:pPr>
      <w:r>
        <w:rPr>
          <w:rFonts w:ascii="Times" w:eastAsia="Times New Roman" w:hAnsi="Times" w:cs="Times"/>
          <w:color w:val="000000"/>
          <w:lang w:eastAsia="ru-RU"/>
        </w:rPr>
        <w:t>Шашки  -</w:t>
      </w:r>
      <w:r w:rsidR="00CE1523" w:rsidRPr="00CE1523">
        <w:rPr>
          <w:rFonts w:ascii="Times" w:eastAsia="Times New Roman" w:hAnsi="Times" w:cs="Times"/>
          <w:color w:val="000000"/>
          <w:lang w:eastAsia="ru-RU"/>
        </w:rPr>
        <w:t xml:space="preserve"> это  не  только  игра,  доставляющая  детям  радость и  удовольствие,  но  и  действенное,  эффективное  средство их  умственного  развития.  Неоценима  роль  этих  игр в  формировании</w:t>
      </w:r>
      <w:r>
        <w:rPr>
          <w:rFonts w:ascii="Times" w:eastAsia="Times New Roman" w:hAnsi="Times" w:cs="Times"/>
          <w:color w:val="000000"/>
          <w:lang w:eastAsia="ru-RU"/>
        </w:rPr>
        <w:t xml:space="preserve">  внутреннего  плана  действий -</w:t>
      </w:r>
      <w:r w:rsidR="00CE1523" w:rsidRPr="00CE1523">
        <w:rPr>
          <w:rFonts w:ascii="Times" w:eastAsia="Times New Roman" w:hAnsi="Times" w:cs="Times"/>
          <w:color w:val="000000"/>
          <w:lang w:eastAsia="ru-RU"/>
        </w:rPr>
        <w:t xml:space="preserve"> способности  действовать  в  уме.  Этот  переход  игры  </w:t>
      </w:r>
      <w:r w:rsidR="00CE1523" w:rsidRPr="00CE1523">
        <w:rPr>
          <w:rFonts w:ascii="Calibri" w:eastAsia="Times New Roman" w:hAnsi="Calibri" w:cs="Calibri"/>
          <w:color w:val="000000"/>
          <w:lang w:eastAsia="ru-RU"/>
        </w:rPr>
        <w:t>«</w:t>
      </w:r>
      <w:r w:rsidR="00CE1523" w:rsidRPr="00CE1523">
        <w:rPr>
          <w:rFonts w:ascii="Times" w:eastAsia="Times New Roman" w:hAnsi="Times" w:cs="Times"/>
          <w:color w:val="000000"/>
          <w:lang w:eastAsia="ru-RU"/>
        </w:rPr>
        <w:t>внутрь</w:t>
      </w:r>
      <w:r w:rsidR="00CE1523" w:rsidRPr="00CE1523">
        <w:rPr>
          <w:rFonts w:ascii="Calibri" w:eastAsia="Times New Roman" w:hAnsi="Calibri" w:cs="Calibri"/>
          <w:color w:val="000000"/>
          <w:lang w:eastAsia="ru-RU"/>
        </w:rPr>
        <w:t>» -  </w:t>
      </w:r>
      <w:r w:rsidR="00CE1523" w:rsidRPr="00CE1523">
        <w:rPr>
          <w:rFonts w:ascii="Times" w:eastAsia="Times New Roman" w:hAnsi="Times" w:cs="Times"/>
          <w:color w:val="000000"/>
          <w:lang w:eastAsia="ru-RU"/>
        </w:rPr>
        <w:t>важная  веха  в  умственном  развитии  ребенка,  знаменующая  собой  появление  способности  к  мыслительному  преобразованию  действительности.</w:t>
      </w:r>
    </w:p>
    <w:p w:rsidR="0020195F" w:rsidRPr="00CE1523" w:rsidRDefault="0020195F" w:rsidP="00E02D10">
      <w:pPr>
        <w:shd w:val="clear" w:color="auto" w:fill="FFFFFF"/>
        <w:ind w:left="142" w:firstLine="0"/>
        <w:jc w:val="both"/>
        <w:rPr>
          <w:rFonts w:ascii="Calibri" w:eastAsia="Times New Roman" w:hAnsi="Calibri" w:cs="Calibri"/>
          <w:color w:val="000000"/>
          <w:sz w:val="22"/>
          <w:lang w:eastAsia="ru-RU"/>
        </w:rPr>
      </w:pPr>
    </w:p>
    <w:p w:rsidR="00314FC8" w:rsidRDefault="00314FC8" w:rsidP="00E02D10">
      <w:pPr>
        <w:shd w:val="clear" w:color="auto" w:fill="FFFFFF"/>
        <w:ind w:left="142" w:firstLine="0"/>
        <w:jc w:val="center"/>
        <w:rPr>
          <w:rFonts w:eastAsia="Times New Roman" w:cs="Times New Roman"/>
          <w:b/>
          <w:bCs/>
          <w:i/>
          <w:iCs/>
          <w:color w:val="FF0000"/>
          <w:lang w:eastAsia="ru-RU"/>
        </w:rPr>
      </w:pPr>
    </w:p>
    <w:p w:rsidR="00CE1523" w:rsidRPr="00EF1EFC" w:rsidRDefault="00CE1523" w:rsidP="00E02D10">
      <w:pPr>
        <w:shd w:val="clear" w:color="auto" w:fill="FFFFFF"/>
        <w:ind w:left="142" w:firstLine="0"/>
        <w:jc w:val="center"/>
        <w:rPr>
          <w:rFonts w:ascii="Calibri" w:eastAsia="Times New Roman" w:hAnsi="Calibri" w:cs="Calibri"/>
          <w:color w:val="FF0000"/>
          <w:sz w:val="22"/>
          <w:lang w:eastAsia="ru-RU"/>
        </w:rPr>
      </w:pPr>
      <w:r w:rsidRPr="00EF1EFC">
        <w:rPr>
          <w:rFonts w:eastAsia="Times New Roman" w:cs="Times New Roman"/>
          <w:b/>
          <w:bCs/>
          <w:i/>
          <w:iCs/>
          <w:color w:val="FF0000"/>
          <w:lang w:eastAsia="ru-RU"/>
        </w:rPr>
        <w:lastRenderedPageBreak/>
        <w:t>Педагогическая  целесообразность.</w:t>
      </w:r>
    </w:p>
    <w:p w:rsidR="00CE1523" w:rsidRPr="00CE1523" w:rsidRDefault="00CE1523" w:rsidP="00E02D10">
      <w:pPr>
        <w:shd w:val="clear" w:color="auto" w:fill="FFFFFF"/>
        <w:ind w:left="142"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Игра  в  шашки  развивает  наглядно – образное  мышление  дошкольника,  способствует  зарождению  логического  мышления,  воспитывает  усидчивость,  внимательность,  вдумчивость,  целеустремленность.  Ребенок,  обучающийся  этим  играм,  становится  собраннее,  самокритичнее,  привыкает  самостоятельно  думать,  принимать  решения,  бороться  до  конца,  не  унывать  при  неудачах.</w:t>
      </w:r>
    </w:p>
    <w:p w:rsidR="00CE1523" w:rsidRPr="00CE1523" w:rsidRDefault="00CE1523" w:rsidP="00E02D10">
      <w:pPr>
        <w:shd w:val="clear" w:color="auto" w:fill="FFFFFF"/>
        <w:ind w:left="142"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Проблемы развития  мыслительных способностей детей дошкольного возраста определил направление проекта  с использованием информационно-коммуникативных технологий приобщить детей к играм в шашки для максимального раскрытия и развития умственных и  творческих способностей детей старшего дошкольного возраста.</w:t>
      </w:r>
    </w:p>
    <w:p w:rsidR="00CE1523" w:rsidRPr="00CE1523" w:rsidRDefault="00CE1523" w:rsidP="00E02D10">
      <w:pPr>
        <w:shd w:val="clear" w:color="auto" w:fill="FFFFFF"/>
        <w:ind w:left="142"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Программа разработана в соответствии с </w:t>
      </w:r>
      <w:r w:rsidRPr="00CE1523">
        <w:rPr>
          <w:rFonts w:eastAsia="Times New Roman" w:cs="Times New Roman"/>
          <w:b/>
          <w:bCs/>
          <w:i/>
          <w:iCs/>
          <w:color w:val="000000"/>
          <w:lang w:eastAsia="ru-RU"/>
        </w:rPr>
        <w:t>основными нормативно</w:t>
      </w:r>
      <w:r w:rsidR="00500CF9">
        <w:rPr>
          <w:rFonts w:eastAsia="Times New Roman" w:cs="Times New Roman"/>
          <w:b/>
          <w:bCs/>
          <w:i/>
          <w:iCs/>
          <w:color w:val="000000"/>
          <w:lang w:eastAsia="ru-RU"/>
        </w:rPr>
        <w:t xml:space="preserve"> </w:t>
      </w:r>
      <w:r w:rsidRPr="00CE1523">
        <w:rPr>
          <w:rFonts w:eastAsia="Times New Roman" w:cs="Times New Roman"/>
          <w:b/>
          <w:bCs/>
          <w:i/>
          <w:iCs/>
          <w:color w:val="000000"/>
          <w:lang w:eastAsia="ru-RU"/>
        </w:rPr>
        <w:t>-</w:t>
      </w:r>
      <w:r w:rsidR="00500CF9">
        <w:rPr>
          <w:rFonts w:eastAsia="Times New Roman" w:cs="Times New Roman"/>
          <w:b/>
          <w:bCs/>
          <w:i/>
          <w:iCs/>
          <w:color w:val="000000"/>
          <w:lang w:eastAsia="ru-RU"/>
        </w:rPr>
        <w:t xml:space="preserve"> </w:t>
      </w:r>
      <w:r w:rsidRPr="00CE1523">
        <w:rPr>
          <w:rFonts w:eastAsia="Times New Roman" w:cs="Times New Roman"/>
          <w:b/>
          <w:bCs/>
          <w:i/>
          <w:iCs/>
          <w:color w:val="000000"/>
          <w:lang w:eastAsia="ru-RU"/>
        </w:rPr>
        <w:t>правовыми документами:</w:t>
      </w:r>
    </w:p>
    <w:p w:rsidR="00CE1523" w:rsidRPr="00CE1523" w:rsidRDefault="00CE1523" w:rsidP="00E02D10">
      <w:pPr>
        <w:shd w:val="clear" w:color="auto" w:fill="FFFFFF"/>
        <w:ind w:left="142"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Федеральным законом от 29.12.2012  № 273-ФЗ  «Об образовании в Российской Федерации»;</w:t>
      </w:r>
    </w:p>
    <w:p w:rsidR="00CE1523" w:rsidRPr="00CE1523" w:rsidRDefault="00CE1523" w:rsidP="00E02D10">
      <w:pPr>
        <w:shd w:val="clear" w:color="auto" w:fill="FFFFFF"/>
        <w:ind w:left="142"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N 1155);</w:t>
      </w:r>
    </w:p>
    <w:p w:rsidR="00CE1523" w:rsidRPr="00CE1523" w:rsidRDefault="00CE1523" w:rsidP="00E02D10">
      <w:pPr>
        <w:shd w:val="clear" w:color="auto" w:fill="FFFFFF"/>
        <w:ind w:left="142"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Декларацией  и  Конвенции ООН о правах ребенка</w:t>
      </w:r>
    </w:p>
    <w:p w:rsidR="00CE1523" w:rsidRPr="00CE1523" w:rsidRDefault="00CE1523" w:rsidP="00E02D10">
      <w:pPr>
        <w:shd w:val="clear" w:color="auto" w:fill="FFFFFF"/>
        <w:ind w:left="142"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w:t>
      </w:r>
      <w:r w:rsidR="002F226F">
        <w:rPr>
          <w:rFonts w:eastAsia="Times New Roman" w:cs="Times New Roman"/>
          <w:color w:val="000000"/>
          <w:lang w:eastAsia="ru-RU"/>
        </w:rPr>
        <w:t xml:space="preserve"> </w:t>
      </w:r>
      <w:r w:rsidRPr="00CE1523">
        <w:rPr>
          <w:rFonts w:eastAsia="Times New Roman" w:cs="Times New Roman"/>
          <w:color w:val="000000"/>
          <w:lang w:eastAsia="ru-RU"/>
        </w:rPr>
        <w:t>Санитарно-эпидемиологическими требованиями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w:t>
      </w:r>
    </w:p>
    <w:p w:rsidR="00CE1523" w:rsidRPr="00CE1523" w:rsidRDefault="00CE1523" w:rsidP="00E02D10">
      <w:pPr>
        <w:shd w:val="clear" w:color="auto" w:fill="FFFFFF"/>
        <w:ind w:left="142"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xml:space="preserve">-Уставом Муниципального </w:t>
      </w:r>
      <w:r w:rsidR="00900F06">
        <w:rPr>
          <w:rFonts w:eastAsia="Times New Roman" w:cs="Times New Roman"/>
          <w:color w:val="000000"/>
          <w:lang w:eastAsia="ru-RU"/>
        </w:rPr>
        <w:t xml:space="preserve">казенного </w:t>
      </w:r>
      <w:r w:rsidRPr="00CE1523">
        <w:rPr>
          <w:rFonts w:eastAsia="Times New Roman" w:cs="Times New Roman"/>
          <w:color w:val="000000"/>
          <w:lang w:eastAsia="ru-RU"/>
        </w:rPr>
        <w:t>дошкольно</w:t>
      </w:r>
      <w:r w:rsidR="00900F06">
        <w:rPr>
          <w:rFonts w:eastAsia="Times New Roman" w:cs="Times New Roman"/>
          <w:color w:val="000000"/>
          <w:lang w:eastAsia="ru-RU"/>
        </w:rPr>
        <w:t>го образовательного учреждения центра развития ребенка детский сад №4 «Светлячок» г. Кизилюрт, Республики Дагестан (</w:t>
      </w:r>
      <w:r w:rsidR="007F33C7">
        <w:rPr>
          <w:rFonts w:eastAsia="Times New Roman" w:cs="Times New Roman"/>
          <w:color w:val="000000"/>
          <w:lang w:eastAsia="ru-RU"/>
        </w:rPr>
        <w:t>от 30. 12. 2016. №1109 - П</w:t>
      </w:r>
      <w:r w:rsidR="00900F06">
        <w:rPr>
          <w:rFonts w:eastAsia="Times New Roman" w:cs="Times New Roman"/>
          <w:color w:val="000000"/>
          <w:lang w:eastAsia="ru-RU"/>
        </w:rPr>
        <w:t>)</w:t>
      </w:r>
    </w:p>
    <w:p w:rsidR="00CE1523" w:rsidRPr="00CE1523" w:rsidRDefault="00CE1523" w:rsidP="00E02D10">
      <w:pPr>
        <w:shd w:val="clear" w:color="auto" w:fill="FFFFFF"/>
        <w:ind w:left="142"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w:t>
      </w:r>
      <w:r w:rsidRPr="00CE1523">
        <w:rPr>
          <w:rFonts w:eastAsia="Times New Roman" w:cs="Times New Roman"/>
          <w:b/>
          <w:bCs/>
          <w:i/>
          <w:iCs/>
          <w:color w:val="000000"/>
          <w:lang w:eastAsia="ru-RU"/>
        </w:rPr>
        <w:t>Цели программы</w:t>
      </w:r>
      <w:r w:rsidRPr="00CE1523">
        <w:rPr>
          <w:rFonts w:eastAsia="Times New Roman" w:cs="Times New Roman"/>
          <w:b/>
          <w:bCs/>
          <w:color w:val="000000"/>
          <w:lang w:eastAsia="ru-RU"/>
        </w:rPr>
        <w:t>:</w:t>
      </w:r>
      <w:r w:rsidRPr="00CE1523">
        <w:rPr>
          <w:rFonts w:ascii="Calibri" w:eastAsia="Times New Roman" w:hAnsi="Calibri" w:cs="Calibri"/>
          <w:color w:val="000000"/>
          <w:sz w:val="27"/>
          <w:lang w:eastAsia="ru-RU"/>
        </w:rPr>
        <w:t> </w:t>
      </w:r>
      <w:r w:rsidRPr="00CE1523">
        <w:rPr>
          <w:rFonts w:eastAsia="Times New Roman" w:cs="Times New Roman"/>
          <w:color w:val="000000"/>
          <w:lang w:eastAsia="ru-RU"/>
        </w:rPr>
        <w:t>Ознакомление старших дошкольников с основами теории</w:t>
      </w:r>
      <w:r w:rsidRPr="00CE1523">
        <w:rPr>
          <w:rFonts w:ascii="Calibri" w:eastAsia="Times New Roman" w:hAnsi="Calibri" w:cs="Calibri"/>
          <w:color w:val="000000"/>
          <w:sz w:val="27"/>
          <w:lang w:eastAsia="ru-RU"/>
        </w:rPr>
        <w:t> </w:t>
      </w:r>
      <w:r w:rsidRPr="00CE1523">
        <w:rPr>
          <w:rFonts w:eastAsia="Times New Roman" w:cs="Times New Roman"/>
          <w:color w:val="000000"/>
          <w:lang w:eastAsia="ru-RU"/>
        </w:rPr>
        <w:t>и практики игры в шашки .</w:t>
      </w:r>
    </w:p>
    <w:p w:rsidR="00CE1523" w:rsidRPr="00CE1523" w:rsidRDefault="00CE1523" w:rsidP="00E02D10">
      <w:pPr>
        <w:shd w:val="clear" w:color="auto" w:fill="FFFFFF"/>
        <w:ind w:left="142" w:firstLine="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Задачи программы</w:t>
      </w:r>
      <w:r w:rsidRPr="00CE1523">
        <w:rPr>
          <w:rFonts w:eastAsia="Times New Roman" w:cs="Times New Roman"/>
          <w:b/>
          <w:bCs/>
          <w:color w:val="000000"/>
          <w:lang w:eastAsia="ru-RU"/>
        </w:rPr>
        <w:t>:</w:t>
      </w:r>
    </w:p>
    <w:p w:rsidR="00CE1523" w:rsidRPr="00EF1EFC" w:rsidRDefault="00CE1523" w:rsidP="00E02D10">
      <w:pPr>
        <w:shd w:val="clear" w:color="auto" w:fill="FFFFFF"/>
        <w:ind w:left="142" w:firstLine="0"/>
        <w:jc w:val="both"/>
        <w:rPr>
          <w:rFonts w:ascii="Calibri" w:eastAsia="Times New Roman" w:hAnsi="Calibri" w:cs="Calibri"/>
          <w:color w:val="FF0000"/>
          <w:sz w:val="22"/>
          <w:lang w:eastAsia="ru-RU"/>
        </w:rPr>
      </w:pPr>
      <w:r w:rsidRPr="00EF1EFC">
        <w:rPr>
          <w:rFonts w:eastAsia="Times New Roman" w:cs="Times New Roman"/>
          <w:b/>
          <w:bCs/>
          <w:i/>
          <w:iCs/>
          <w:color w:val="FF0000"/>
          <w:lang w:eastAsia="ru-RU"/>
        </w:rPr>
        <w:t>Образовательные:</w:t>
      </w:r>
    </w:p>
    <w:p w:rsidR="00CE1523" w:rsidRPr="00CE1523" w:rsidRDefault="002F226F" w:rsidP="00E02D10">
      <w:pPr>
        <w:shd w:val="clear" w:color="auto" w:fill="FFFFFF"/>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w:t>
      </w:r>
      <w:r w:rsidR="00CE1523" w:rsidRPr="00CE1523">
        <w:rPr>
          <w:rFonts w:eastAsia="Times New Roman" w:cs="Times New Roman"/>
          <w:color w:val="000000"/>
          <w:lang w:eastAsia="ru-RU"/>
        </w:rPr>
        <w:t xml:space="preserve"> обучение технике игры в шашки;</w:t>
      </w:r>
    </w:p>
    <w:p w:rsidR="00CE1523" w:rsidRPr="00CE1523" w:rsidRDefault="002F226F" w:rsidP="00E02D10">
      <w:pPr>
        <w:shd w:val="clear" w:color="auto" w:fill="FFFFFF"/>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w:t>
      </w:r>
      <w:r w:rsidR="00CE1523" w:rsidRPr="00CE1523">
        <w:rPr>
          <w:rFonts w:eastAsia="Times New Roman" w:cs="Times New Roman"/>
          <w:color w:val="000000"/>
          <w:lang w:eastAsia="ru-RU"/>
        </w:rPr>
        <w:t xml:space="preserve"> ознакомление детей с теорией шашечной игры.</w:t>
      </w:r>
    </w:p>
    <w:p w:rsidR="00CE1523" w:rsidRPr="00EF1EFC" w:rsidRDefault="00CE1523" w:rsidP="00E02D10">
      <w:pPr>
        <w:shd w:val="clear" w:color="auto" w:fill="FFFFFF"/>
        <w:ind w:left="142" w:firstLine="0"/>
        <w:jc w:val="both"/>
        <w:rPr>
          <w:rFonts w:ascii="Calibri" w:eastAsia="Times New Roman" w:hAnsi="Calibri" w:cs="Calibri"/>
          <w:color w:val="FF0000"/>
          <w:sz w:val="22"/>
          <w:lang w:eastAsia="ru-RU"/>
        </w:rPr>
      </w:pPr>
      <w:r w:rsidRPr="00EF1EFC">
        <w:rPr>
          <w:rFonts w:eastAsia="Times New Roman" w:cs="Times New Roman"/>
          <w:b/>
          <w:bCs/>
          <w:i/>
          <w:iCs/>
          <w:color w:val="FF0000"/>
          <w:lang w:eastAsia="ru-RU"/>
        </w:rPr>
        <w:t>Развивающие:</w:t>
      </w:r>
    </w:p>
    <w:p w:rsidR="00CE1523" w:rsidRPr="00CE1523" w:rsidRDefault="002F226F" w:rsidP="00E02D10">
      <w:pPr>
        <w:shd w:val="clear" w:color="auto" w:fill="FFFFFF"/>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w:t>
      </w:r>
      <w:r w:rsidR="00CE1523" w:rsidRPr="00CE1523">
        <w:rPr>
          <w:rFonts w:eastAsia="Times New Roman" w:cs="Times New Roman"/>
          <w:color w:val="000000"/>
          <w:lang w:eastAsia="ru-RU"/>
        </w:rPr>
        <w:t xml:space="preserve"> активизация мыслительной деятельности дошкольников: тренировка логического и стратегического мышления, памяти и наблюдательности;</w:t>
      </w:r>
    </w:p>
    <w:p w:rsidR="00CE1523" w:rsidRPr="00CE1523" w:rsidRDefault="002F226F" w:rsidP="00E02D10">
      <w:pPr>
        <w:shd w:val="clear" w:color="auto" w:fill="FFFFFF"/>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w:t>
      </w:r>
      <w:r w:rsidR="00CE1523" w:rsidRPr="00CE1523">
        <w:rPr>
          <w:rFonts w:eastAsia="Times New Roman" w:cs="Times New Roman"/>
          <w:color w:val="000000"/>
          <w:lang w:eastAsia="ru-RU"/>
        </w:rPr>
        <w:t xml:space="preserve"> развитие умственных способностей: умения производить расчеты на несколько ходов вперед, образного и аналитического мышления;</w:t>
      </w:r>
    </w:p>
    <w:p w:rsidR="00CE1523" w:rsidRPr="00CE1523" w:rsidRDefault="002F226F" w:rsidP="00E02D10">
      <w:pPr>
        <w:shd w:val="clear" w:color="auto" w:fill="FFFFFF"/>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w:t>
      </w:r>
      <w:r w:rsidR="00CE1523" w:rsidRPr="00CE1523">
        <w:rPr>
          <w:rFonts w:eastAsia="Times New Roman" w:cs="Times New Roman"/>
          <w:color w:val="000000"/>
          <w:lang w:eastAsia="ru-RU"/>
        </w:rPr>
        <w:t xml:space="preserve"> обучение умению ориентироваться на плоскости.</w:t>
      </w:r>
    </w:p>
    <w:p w:rsidR="00CE1523" w:rsidRPr="00EF1EFC" w:rsidRDefault="00CE1523" w:rsidP="00E02D10">
      <w:pPr>
        <w:shd w:val="clear" w:color="auto" w:fill="FFFFFF"/>
        <w:ind w:left="142" w:firstLine="0"/>
        <w:jc w:val="both"/>
        <w:rPr>
          <w:rFonts w:ascii="Calibri" w:eastAsia="Times New Roman" w:hAnsi="Calibri" w:cs="Calibri"/>
          <w:color w:val="FF0000"/>
          <w:sz w:val="22"/>
          <w:lang w:eastAsia="ru-RU"/>
        </w:rPr>
      </w:pPr>
      <w:r w:rsidRPr="00EF1EFC">
        <w:rPr>
          <w:rFonts w:eastAsia="Times New Roman" w:cs="Times New Roman"/>
          <w:b/>
          <w:bCs/>
          <w:i/>
          <w:iCs/>
          <w:color w:val="FF0000"/>
          <w:lang w:eastAsia="ru-RU"/>
        </w:rPr>
        <w:t>Воспитательные:</w:t>
      </w:r>
    </w:p>
    <w:p w:rsidR="00CE1523" w:rsidRPr="00CE1523" w:rsidRDefault="002F226F" w:rsidP="00E02D10">
      <w:pPr>
        <w:shd w:val="clear" w:color="auto" w:fill="FFFFFF"/>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w:t>
      </w:r>
      <w:r w:rsidR="00CE1523" w:rsidRPr="00CE1523">
        <w:rPr>
          <w:rFonts w:eastAsia="Times New Roman" w:cs="Times New Roman"/>
          <w:color w:val="000000"/>
          <w:lang w:eastAsia="ru-RU"/>
        </w:rPr>
        <w:t xml:space="preserve"> воспитание отношения к шашкам как к серьезным и полезным занятиям, имеющим спортивную и творческую направленность;</w:t>
      </w:r>
    </w:p>
    <w:p w:rsidR="00CE1523" w:rsidRPr="00CE1523" w:rsidRDefault="002F226F" w:rsidP="00E02D10">
      <w:pPr>
        <w:shd w:val="clear" w:color="auto" w:fill="FFFFFF"/>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w:t>
      </w:r>
      <w:r w:rsidR="00CE1523" w:rsidRPr="00CE1523">
        <w:rPr>
          <w:rFonts w:eastAsia="Times New Roman" w:cs="Times New Roman"/>
          <w:color w:val="000000"/>
          <w:lang w:eastAsia="ru-RU"/>
        </w:rPr>
        <w:t xml:space="preserve"> воспитание настойчивости, целеустремленности, уверенности и воли к победе;</w:t>
      </w:r>
    </w:p>
    <w:p w:rsidR="00CE1523" w:rsidRPr="00CE1523" w:rsidRDefault="002F226F" w:rsidP="00E02D10">
      <w:pPr>
        <w:shd w:val="clear" w:color="auto" w:fill="FFFFFF"/>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w:t>
      </w:r>
      <w:r w:rsidR="00CE1523" w:rsidRPr="00CE1523">
        <w:rPr>
          <w:rFonts w:eastAsia="Times New Roman" w:cs="Times New Roman"/>
          <w:color w:val="000000"/>
          <w:lang w:eastAsia="ru-RU"/>
        </w:rPr>
        <w:t xml:space="preserve"> выработка у воспитанников умения применять полученные знания на практике.</w:t>
      </w:r>
    </w:p>
    <w:p w:rsidR="00FD6C15" w:rsidRDefault="00FD6C15" w:rsidP="00E02D10">
      <w:pPr>
        <w:shd w:val="clear" w:color="auto" w:fill="FFFFFF"/>
        <w:ind w:left="142" w:firstLine="0"/>
        <w:jc w:val="center"/>
        <w:rPr>
          <w:rFonts w:eastAsia="Times New Roman" w:cs="Times New Roman"/>
          <w:b/>
          <w:bCs/>
          <w:i/>
          <w:iCs/>
          <w:color w:val="FF0000"/>
          <w:lang w:eastAsia="ru-RU"/>
        </w:rPr>
      </w:pPr>
    </w:p>
    <w:p w:rsidR="00CE1523" w:rsidRPr="00EF1EFC" w:rsidRDefault="00CE1523" w:rsidP="00E02D10">
      <w:pPr>
        <w:shd w:val="clear" w:color="auto" w:fill="FFFFFF"/>
        <w:ind w:left="142" w:firstLine="0"/>
        <w:jc w:val="center"/>
        <w:rPr>
          <w:rFonts w:ascii="Calibri" w:eastAsia="Times New Roman" w:hAnsi="Calibri" w:cs="Calibri"/>
          <w:color w:val="FF0000"/>
          <w:sz w:val="22"/>
          <w:lang w:eastAsia="ru-RU"/>
        </w:rPr>
      </w:pPr>
      <w:r w:rsidRPr="00EF1EFC">
        <w:rPr>
          <w:rFonts w:eastAsia="Times New Roman" w:cs="Times New Roman"/>
          <w:b/>
          <w:bCs/>
          <w:i/>
          <w:iCs/>
          <w:color w:val="FF0000"/>
          <w:lang w:eastAsia="ru-RU"/>
        </w:rPr>
        <w:lastRenderedPageBreak/>
        <w:t>Отличительные особенности программы.</w:t>
      </w:r>
    </w:p>
    <w:p w:rsidR="00CE1523" w:rsidRPr="00CE1523" w:rsidRDefault="00EF1EFC"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xml:space="preserve">- </w:t>
      </w:r>
      <w:r w:rsidR="00CE1523" w:rsidRPr="00CE1523">
        <w:rPr>
          <w:rFonts w:eastAsia="Times New Roman" w:cs="Times New Roman"/>
          <w:color w:val="000000"/>
          <w:lang w:eastAsia="ru-RU"/>
        </w:rPr>
        <w:t xml:space="preserve">Программа поможет  педагогу полностью раскрыть творческие способности детей, повысить уровень  их подготовленности к этой игре. Сегодня, как никогда, от педагога требуется выработать новое мышление, в процессе своей деятельности при выборе методов воздействия на ребенка постоянно учитывать его интересы и наклонности. </w:t>
      </w:r>
      <w:r w:rsidR="00330F23">
        <w:rPr>
          <w:rFonts w:eastAsia="Times New Roman" w:cs="Times New Roman"/>
          <w:color w:val="000000"/>
          <w:lang w:eastAsia="ru-RU"/>
        </w:rPr>
        <w:t>О</w:t>
      </w:r>
      <w:r w:rsidR="00CE1523" w:rsidRPr="00CE1523">
        <w:rPr>
          <w:rFonts w:eastAsia="Times New Roman" w:cs="Times New Roman"/>
          <w:color w:val="000000"/>
          <w:lang w:eastAsia="ru-RU"/>
        </w:rPr>
        <w:t>собо</w:t>
      </w:r>
      <w:r w:rsidR="00330F23">
        <w:rPr>
          <w:rFonts w:eastAsia="Times New Roman" w:cs="Times New Roman"/>
          <w:color w:val="000000"/>
          <w:lang w:eastAsia="ru-RU"/>
        </w:rPr>
        <w:t>е внимание уделять нравственно -</w:t>
      </w:r>
      <w:r w:rsidR="00CE1523" w:rsidRPr="00CE1523">
        <w:rPr>
          <w:rFonts w:eastAsia="Times New Roman" w:cs="Times New Roman"/>
          <w:color w:val="000000"/>
          <w:lang w:eastAsia="ru-RU"/>
        </w:rPr>
        <w:t xml:space="preserve"> волевому качеству личности, создавая благоприятные условия для полноценного психофизического развития ребенка.</w:t>
      </w:r>
    </w:p>
    <w:p w:rsidR="00CE1523" w:rsidRPr="00CE1523" w:rsidRDefault="00EF1EFC"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xml:space="preserve"> - </w:t>
      </w:r>
      <w:r w:rsidR="00CE1523" w:rsidRPr="00CE1523">
        <w:rPr>
          <w:rFonts w:eastAsia="Times New Roman" w:cs="Times New Roman"/>
          <w:color w:val="000000"/>
          <w:lang w:eastAsia="ru-RU"/>
        </w:rPr>
        <w:t>Программа служит для того, чтобы воспитанники  смогли овладеть этой игрой в объёме начальной подготовки и творчески применять полученные знания на практике.</w:t>
      </w:r>
    </w:p>
    <w:p w:rsidR="00CE1523" w:rsidRPr="00EF1EFC" w:rsidRDefault="00CE1523" w:rsidP="00E02D10">
      <w:pPr>
        <w:shd w:val="clear" w:color="auto" w:fill="FFFFFF"/>
        <w:ind w:left="142" w:firstLine="0"/>
        <w:jc w:val="center"/>
        <w:rPr>
          <w:rFonts w:ascii="Calibri" w:eastAsia="Times New Roman" w:hAnsi="Calibri" w:cs="Calibri"/>
          <w:color w:val="FF0000"/>
          <w:sz w:val="22"/>
          <w:lang w:eastAsia="ru-RU"/>
        </w:rPr>
      </w:pPr>
      <w:r w:rsidRPr="00EF1EFC">
        <w:rPr>
          <w:rFonts w:eastAsia="Times New Roman" w:cs="Times New Roman"/>
          <w:b/>
          <w:bCs/>
          <w:i/>
          <w:iCs/>
          <w:color w:val="FF0000"/>
          <w:lang w:eastAsia="ru-RU"/>
        </w:rPr>
        <w:t>Этапы реализации Программы.</w:t>
      </w:r>
    </w:p>
    <w:p w:rsidR="00CE1523" w:rsidRPr="00CE1523" w:rsidRDefault="00CE1523" w:rsidP="00E02D10">
      <w:pPr>
        <w:shd w:val="clear" w:color="auto" w:fill="FFFFFF"/>
        <w:ind w:left="142"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Этапы реализации программы на год обучения: подготовительный, основной, заключительный.</w:t>
      </w:r>
    </w:p>
    <w:p w:rsidR="00CE1523" w:rsidRPr="00CE1523" w:rsidRDefault="00EF1EFC"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i/>
          <w:iCs/>
          <w:color w:val="FF0000"/>
          <w:lang w:eastAsia="ru-RU"/>
        </w:rPr>
        <w:t xml:space="preserve"> - </w:t>
      </w:r>
      <w:r w:rsidR="00CE1523" w:rsidRPr="00EF1EFC">
        <w:rPr>
          <w:rFonts w:eastAsia="Times New Roman" w:cs="Times New Roman"/>
          <w:i/>
          <w:iCs/>
          <w:color w:val="FF0000"/>
          <w:lang w:eastAsia="ru-RU"/>
        </w:rPr>
        <w:t>На  подготовительном этапе</w:t>
      </w:r>
      <w:r w:rsidR="00CE1523" w:rsidRPr="00CE1523">
        <w:rPr>
          <w:rFonts w:eastAsia="Times New Roman" w:cs="Times New Roman"/>
          <w:color w:val="000000"/>
          <w:lang w:eastAsia="ru-RU"/>
        </w:rPr>
        <w:t> - воспитанники знакомятся с историей  развития шашек, правилами игры, основными понятиями теории, начинают тренировочные игры.</w:t>
      </w:r>
    </w:p>
    <w:p w:rsidR="00CE1523" w:rsidRPr="00CE1523" w:rsidRDefault="00EF1EFC"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i/>
          <w:iCs/>
          <w:color w:val="FF0000"/>
          <w:lang w:eastAsia="ru-RU"/>
        </w:rPr>
        <w:t xml:space="preserve">-  </w:t>
      </w:r>
      <w:r w:rsidR="00CE1523" w:rsidRPr="00EF1EFC">
        <w:rPr>
          <w:rFonts w:eastAsia="Times New Roman" w:cs="Times New Roman"/>
          <w:i/>
          <w:iCs/>
          <w:color w:val="FF0000"/>
          <w:lang w:eastAsia="ru-RU"/>
        </w:rPr>
        <w:t>На втором основном этапе</w:t>
      </w:r>
      <w:r w:rsidR="00CE1523" w:rsidRPr="00CE1523">
        <w:rPr>
          <w:rFonts w:eastAsia="Times New Roman" w:cs="Times New Roman"/>
          <w:color w:val="000000"/>
          <w:lang w:eastAsia="ru-RU"/>
        </w:rPr>
        <w:t> -  воспитанники изучают основы теории шашечной игры, тактические приемы, основы игры в окончаниях, знакомятся с композицией. Вместе с этим проводят тренировочные игры и  принимают участие в турнирах.</w:t>
      </w:r>
    </w:p>
    <w:p w:rsidR="00CE1523" w:rsidRPr="00CE1523" w:rsidRDefault="00EF1EFC"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i/>
          <w:iCs/>
          <w:color w:val="FF0000"/>
          <w:lang w:eastAsia="ru-RU"/>
        </w:rPr>
        <w:t xml:space="preserve">- </w:t>
      </w:r>
      <w:r w:rsidR="00CE1523" w:rsidRPr="00EF1EFC">
        <w:rPr>
          <w:rFonts w:eastAsia="Times New Roman" w:cs="Times New Roman"/>
          <w:i/>
          <w:iCs/>
          <w:color w:val="FF0000"/>
          <w:lang w:eastAsia="ru-RU"/>
        </w:rPr>
        <w:t>На заключительном этапе</w:t>
      </w:r>
      <w:r w:rsidR="00CE1523" w:rsidRPr="00CE1523">
        <w:rPr>
          <w:rFonts w:eastAsia="Times New Roman" w:cs="Times New Roman"/>
          <w:color w:val="000000"/>
          <w:lang w:eastAsia="ru-RU"/>
        </w:rPr>
        <w:t> – воспитанники   закрепляют полученные знания, проводятся опросы, проверяются знания и умения, подводятся итоги спортивных выступлений за год.</w:t>
      </w:r>
    </w:p>
    <w:p w:rsidR="00CE1523" w:rsidRPr="00EF1EFC" w:rsidRDefault="00CE1523" w:rsidP="00E02D10">
      <w:pPr>
        <w:shd w:val="clear" w:color="auto" w:fill="FFFFFF"/>
        <w:ind w:left="142" w:firstLine="0"/>
        <w:jc w:val="center"/>
        <w:rPr>
          <w:rFonts w:ascii="Calibri" w:eastAsia="Times New Roman" w:hAnsi="Calibri" w:cs="Calibri"/>
          <w:color w:val="FF0000"/>
          <w:sz w:val="22"/>
          <w:lang w:eastAsia="ru-RU"/>
        </w:rPr>
      </w:pPr>
      <w:r w:rsidRPr="00EF1EFC">
        <w:rPr>
          <w:rFonts w:eastAsia="Times New Roman" w:cs="Times New Roman"/>
          <w:b/>
          <w:bCs/>
          <w:i/>
          <w:iCs/>
          <w:color w:val="FF0000"/>
          <w:lang w:eastAsia="ru-RU"/>
        </w:rPr>
        <w:t>Формы и режим занятий.</w:t>
      </w:r>
    </w:p>
    <w:p w:rsidR="00CE1523" w:rsidRPr="00CE1523" w:rsidRDefault="00CE1523" w:rsidP="00E02D10">
      <w:pPr>
        <w:shd w:val="clear" w:color="auto" w:fill="FFFFFF"/>
        <w:spacing w:before="30" w:after="30"/>
        <w:ind w:left="142"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Занятия построены на чередовании различных видов деятельности (рассматривание, слушание, познавательные беседы, выполнение творческих заданий) и провод</w:t>
      </w:r>
      <w:r w:rsidR="002E169A">
        <w:rPr>
          <w:rFonts w:eastAsia="Times New Roman" w:cs="Times New Roman"/>
          <w:color w:val="000000"/>
          <w:lang w:eastAsia="ru-RU"/>
        </w:rPr>
        <w:t>ятся 1 раз в неделю по 30 минут</w:t>
      </w:r>
      <w:r w:rsidRPr="00CE1523">
        <w:rPr>
          <w:rFonts w:eastAsia="Times New Roman" w:cs="Times New Roman"/>
          <w:color w:val="000000"/>
          <w:lang w:eastAsia="ru-RU"/>
        </w:rPr>
        <w:t>.</w:t>
      </w:r>
    </w:p>
    <w:p w:rsidR="002E169A" w:rsidRDefault="002E169A" w:rsidP="00E02D10">
      <w:pPr>
        <w:shd w:val="clear" w:color="auto" w:fill="FFFFFF"/>
        <w:ind w:left="142" w:firstLine="0"/>
        <w:jc w:val="center"/>
        <w:rPr>
          <w:rFonts w:ascii="Times" w:eastAsia="Times New Roman" w:hAnsi="Times" w:cs="Times"/>
          <w:color w:val="000000"/>
          <w:lang w:eastAsia="ru-RU"/>
        </w:rPr>
      </w:pPr>
    </w:p>
    <w:p w:rsidR="00CE1523" w:rsidRPr="00CE1523" w:rsidRDefault="00CE1523" w:rsidP="00E02D10">
      <w:pPr>
        <w:shd w:val="clear" w:color="auto" w:fill="FFFFFF"/>
        <w:ind w:left="142" w:firstLine="0"/>
        <w:jc w:val="center"/>
        <w:rPr>
          <w:rFonts w:ascii="Calibri" w:eastAsia="Times New Roman" w:hAnsi="Calibri" w:cs="Calibri"/>
          <w:color w:val="000000"/>
          <w:sz w:val="22"/>
          <w:lang w:eastAsia="ru-RU"/>
        </w:rPr>
      </w:pPr>
      <w:r w:rsidRPr="00CE1523">
        <w:rPr>
          <w:rFonts w:ascii="Times" w:eastAsia="Times New Roman" w:hAnsi="Times" w:cs="Times"/>
          <w:color w:val="000000"/>
          <w:lang w:eastAsia="ru-RU"/>
        </w:rPr>
        <w:t>Учебный процесс предусматривает следующие формы обучения:</w:t>
      </w:r>
    </w:p>
    <w:p w:rsidR="002E169A" w:rsidRPr="00EF1EFC" w:rsidRDefault="002E169A" w:rsidP="00E02D10">
      <w:pPr>
        <w:shd w:val="clear" w:color="auto" w:fill="FFFFFF"/>
        <w:spacing w:before="30" w:after="30"/>
        <w:ind w:left="142" w:firstLine="0"/>
        <w:jc w:val="both"/>
        <w:rPr>
          <w:rFonts w:ascii="Times" w:eastAsia="Times New Roman" w:hAnsi="Times" w:cs="Times"/>
          <w:b/>
          <w:bCs/>
          <w:i/>
          <w:iCs/>
          <w:color w:val="FF0000"/>
          <w:lang w:eastAsia="ru-RU"/>
        </w:rPr>
      </w:pPr>
      <w:r w:rsidRPr="00EF1EFC">
        <w:rPr>
          <w:rFonts w:ascii="Times" w:eastAsia="Times New Roman" w:hAnsi="Times" w:cs="Times"/>
          <w:b/>
          <w:bCs/>
          <w:iCs/>
          <w:color w:val="FF0000"/>
          <w:lang w:eastAsia="ru-RU"/>
        </w:rPr>
        <w:t>Коллективная</w:t>
      </w:r>
      <w:r w:rsidRPr="00EF1EFC">
        <w:rPr>
          <w:rFonts w:ascii="Times" w:eastAsia="Times New Roman" w:hAnsi="Times" w:cs="Times"/>
          <w:b/>
          <w:bCs/>
          <w:i/>
          <w:iCs/>
          <w:color w:val="FF0000"/>
          <w:lang w:eastAsia="ru-RU"/>
        </w:rPr>
        <w:t xml:space="preserve"> -</w:t>
      </w:r>
    </w:p>
    <w:p w:rsidR="00CE1523" w:rsidRPr="00CE1523" w:rsidRDefault="00CE1523" w:rsidP="00E02D10">
      <w:pPr>
        <w:shd w:val="clear" w:color="auto" w:fill="FFFFFF"/>
        <w:spacing w:before="30" w:after="30"/>
        <w:ind w:left="142" w:firstLine="0"/>
        <w:jc w:val="both"/>
        <w:rPr>
          <w:rFonts w:ascii="Calibri" w:eastAsia="Times New Roman" w:hAnsi="Calibri" w:cs="Calibri"/>
          <w:color w:val="000000"/>
          <w:sz w:val="22"/>
          <w:lang w:eastAsia="ru-RU"/>
        </w:rPr>
      </w:pPr>
      <w:r w:rsidRPr="00CE1523">
        <w:rPr>
          <w:rFonts w:ascii="Times" w:eastAsia="Times New Roman" w:hAnsi="Times" w:cs="Times"/>
          <w:b/>
          <w:bCs/>
          <w:i/>
          <w:iCs/>
          <w:color w:val="000000"/>
          <w:lang w:eastAsia="ru-RU"/>
        </w:rPr>
        <w:t> </w:t>
      </w:r>
      <w:r w:rsidR="002E169A">
        <w:rPr>
          <w:rFonts w:ascii="Times" w:eastAsia="Times New Roman" w:hAnsi="Times" w:cs="Times"/>
          <w:color w:val="000000"/>
          <w:lang w:eastAsia="ru-RU"/>
        </w:rPr>
        <w:t xml:space="preserve">Коллективные  игры </w:t>
      </w:r>
      <w:r w:rsidRPr="00CE1523">
        <w:rPr>
          <w:rFonts w:ascii="Times" w:eastAsia="Times New Roman" w:hAnsi="Times" w:cs="Times"/>
          <w:color w:val="000000"/>
          <w:lang w:eastAsia="ru-RU"/>
        </w:rPr>
        <w:t xml:space="preserve"> вводятся  в  начале  обучения  по  каждому  блоку,  они  наиболее  эффективны  в  начале  обучения  т. к. при наименьших затратах усилий и времени удается выполнить интеллектуальные  задачи. Суть  организации  заключается  в  игре  всех  против  одного (взрослого).  Такая форма работы с детьми способствует сплочению коллектива, позволяет развивать в детях чувство ответственности, сопереживания. На кружковцев возлагается большая ответственность, они должны осознавать, что от их мастерство  игры зависит результата  коллективного  результата. . Коллективные игры  приучают дошкольников справедливо и объективно оценивать работу свою и других, радоваться не только своей, но и общей удаче.</w:t>
      </w:r>
    </w:p>
    <w:p w:rsidR="00CE1523" w:rsidRPr="007A18DB" w:rsidRDefault="002E169A" w:rsidP="007A18DB">
      <w:pPr>
        <w:shd w:val="clear" w:color="auto" w:fill="FFFFFF"/>
        <w:spacing w:before="30" w:after="30"/>
        <w:ind w:left="142" w:firstLine="0"/>
        <w:jc w:val="both"/>
        <w:rPr>
          <w:rFonts w:ascii="Times" w:eastAsia="Times New Roman" w:hAnsi="Times" w:cs="Times"/>
          <w:b/>
          <w:bCs/>
          <w:color w:val="FF0000"/>
          <w:lang w:eastAsia="ru-RU"/>
        </w:rPr>
      </w:pPr>
      <w:r w:rsidRPr="00EF1EFC">
        <w:rPr>
          <w:rFonts w:ascii="Times" w:eastAsia="Times New Roman" w:hAnsi="Times" w:cs="Times"/>
          <w:b/>
          <w:bCs/>
          <w:color w:val="FF0000"/>
          <w:lang w:eastAsia="ru-RU"/>
        </w:rPr>
        <w:t xml:space="preserve">Групповая </w:t>
      </w:r>
      <w:r w:rsidR="007A18DB">
        <w:rPr>
          <w:rFonts w:ascii="Times" w:eastAsia="Times New Roman" w:hAnsi="Times" w:cs="Times"/>
          <w:b/>
          <w:bCs/>
          <w:color w:val="FF0000"/>
          <w:lang w:eastAsia="ru-RU"/>
        </w:rPr>
        <w:t xml:space="preserve">- </w:t>
      </w:r>
      <w:r w:rsidR="00CE1523" w:rsidRPr="00CE1523">
        <w:rPr>
          <w:rFonts w:ascii="Times" w:eastAsia="Times New Roman" w:hAnsi="Times" w:cs="Times"/>
          <w:color w:val="000000"/>
          <w:lang w:eastAsia="ru-RU"/>
        </w:rPr>
        <w:t xml:space="preserve">Групповая  форма  организации  игровых  партий  также  является  эффективной  формой  детской  деятельности.  Суть  организации  заключается  в  игре  одной  группы  детей против  другой  группы  детей.  Такая форма </w:t>
      </w:r>
      <w:r w:rsidR="00CE1523" w:rsidRPr="00CE1523">
        <w:rPr>
          <w:rFonts w:ascii="Times" w:eastAsia="Times New Roman" w:hAnsi="Times" w:cs="Times"/>
          <w:color w:val="000000"/>
          <w:lang w:eastAsia="ru-RU"/>
        </w:rPr>
        <w:lastRenderedPageBreak/>
        <w:t>работы с детьми также  способствует сплочению коллектива, позволяет развивать в детях чувство ответственности, сопереживания.  Такие  игры  также    приучают дошкольников справедливо и объективно оценивать работу свою и других, радоваться не только своей, но и общей удаче.</w:t>
      </w:r>
    </w:p>
    <w:p w:rsidR="00CE1523" w:rsidRPr="007A18DB" w:rsidRDefault="002E169A" w:rsidP="007A18DB">
      <w:pPr>
        <w:shd w:val="clear" w:color="auto" w:fill="FFFFFF"/>
        <w:spacing w:before="30" w:after="30"/>
        <w:ind w:left="142" w:firstLine="0"/>
        <w:jc w:val="both"/>
        <w:rPr>
          <w:rFonts w:ascii="Times" w:eastAsia="Times New Roman" w:hAnsi="Times" w:cs="Times"/>
          <w:b/>
          <w:bCs/>
          <w:color w:val="FF0000"/>
          <w:lang w:eastAsia="ru-RU"/>
        </w:rPr>
      </w:pPr>
      <w:r w:rsidRPr="00EF1EFC">
        <w:rPr>
          <w:rFonts w:ascii="Times" w:eastAsia="Times New Roman" w:hAnsi="Times" w:cs="Times"/>
          <w:b/>
          <w:bCs/>
          <w:color w:val="FF0000"/>
          <w:lang w:eastAsia="ru-RU"/>
        </w:rPr>
        <w:t xml:space="preserve">Парная - </w:t>
      </w:r>
      <w:r w:rsidR="00CE1523" w:rsidRPr="00EF1EFC">
        <w:rPr>
          <w:rFonts w:ascii="Times" w:eastAsia="Times New Roman" w:hAnsi="Times" w:cs="Times"/>
          <w:b/>
          <w:bCs/>
          <w:color w:val="FF0000"/>
          <w:lang w:eastAsia="ru-RU"/>
        </w:rPr>
        <w:t> </w:t>
      </w:r>
      <w:r w:rsidR="00CE1523" w:rsidRPr="00CE1523">
        <w:rPr>
          <w:rFonts w:ascii="Times" w:eastAsia="Times New Roman" w:hAnsi="Times" w:cs="Times"/>
          <w:color w:val="000000"/>
          <w:lang w:eastAsia="ru-RU"/>
        </w:rPr>
        <w:t>Форма  организации  работы  самая  распространенная.     Однако  не  следует  торопиться   с  введением  данной  формы.  Уместнее  ее  использовать  тогда,   когда  дети  владеют  элементарными  приемами  игры.</w:t>
      </w:r>
    </w:p>
    <w:p w:rsidR="00CE1523" w:rsidRPr="007A18DB" w:rsidRDefault="002E169A" w:rsidP="007A18DB">
      <w:pPr>
        <w:shd w:val="clear" w:color="auto" w:fill="FFFFFF"/>
        <w:spacing w:before="30" w:after="30"/>
        <w:ind w:left="142" w:firstLine="0"/>
        <w:jc w:val="both"/>
        <w:rPr>
          <w:rFonts w:ascii="Times" w:eastAsia="Times New Roman" w:hAnsi="Times" w:cs="Times"/>
          <w:b/>
          <w:bCs/>
          <w:color w:val="FF0000"/>
          <w:lang w:eastAsia="ru-RU"/>
        </w:rPr>
      </w:pPr>
      <w:r w:rsidRPr="00EF1EFC">
        <w:rPr>
          <w:rFonts w:ascii="Times" w:eastAsia="Times New Roman" w:hAnsi="Times" w:cs="Times"/>
          <w:b/>
          <w:bCs/>
          <w:color w:val="FF0000"/>
          <w:lang w:eastAsia="ru-RU"/>
        </w:rPr>
        <w:t>Турниры -</w:t>
      </w:r>
      <w:r w:rsidR="00CE1523" w:rsidRPr="00EF1EFC">
        <w:rPr>
          <w:rFonts w:ascii="Times" w:eastAsia="Times New Roman" w:hAnsi="Times" w:cs="Times"/>
          <w:b/>
          <w:bCs/>
          <w:color w:val="FF0000"/>
          <w:lang w:eastAsia="ru-RU"/>
        </w:rPr>
        <w:t> </w:t>
      </w:r>
      <w:r w:rsidR="00CE1523" w:rsidRPr="00CE1523">
        <w:rPr>
          <w:rFonts w:ascii="Times" w:eastAsia="Times New Roman" w:hAnsi="Times" w:cs="Times"/>
          <w:color w:val="000000"/>
          <w:lang w:eastAsia="ru-RU"/>
        </w:rPr>
        <w:t>Итоговая  форма  по  каждому  блоку,  которая  выявляет  степень   обученности  детей  по  каждому  блоку.</w:t>
      </w:r>
    </w:p>
    <w:p w:rsidR="002E169A" w:rsidRPr="00CE1523" w:rsidRDefault="002E169A" w:rsidP="00E02D10">
      <w:pPr>
        <w:shd w:val="clear" w:color="auto" w:fill="FFFFFF"/>
        <w:spacing w:before="30" w:after="30"/>
        <w:ind w:left="142" w:firstLine="0"/>
        <w:jc w:val="both"/>
        <w:rPr>
          <w:rFonts w:ascii="Calibri" w:eastAsia="Times New Roman" w:hAnsi="Calibri" w:cs="Calibri"/>
          <w:color w:val="000000"/>
          <w:sz w:val="22"/>
          <w:lang w:eastAsia="ru-RU"/>
        </w:rPr>
      </w:pPr>
    </w:p>
    <w:p w:rsidR="002E169A" w:rsidRPr="00CE1523" w:rsidRDefault="00CE1523" w:rsidP="00E02D10">
      <w:pPr>
        <w:shd w:val="clear" w:color="auto" w:fill="FFFFFF"/>
        <w:ind w:left="142" w:firstLine="0"/>
        <w:jc w:val="center"/>
        <w:rPr>
          <w:rFonts w:ascii="Calibri" w:eastAsia="Times New Roman" w:hAnsi="Calibri" w:cs="Calibri"/>
          <w:color w:val="000000"/>
          <w:sz w:val="22"/>
          <w:lang w:eastAsia="ru-RU"/>
        </w:rPr>
      </w:pPr>
      <w:r w:rsidRPr="007A18DB">
        <w:rPr>
          <w:rFonts w:eastAsia="Times New Roman" w:cs="Times New Roman"/>
          <w:b/>
          <w:bCs/>
          <w:i/>
          <w:iCs/>
          <w:color w:val="FF0000"/>
          <w:lang w:eastAsia="ru-RU"/>
        </w:rPr>
        <w:t>Ожидаемые результаты и способы их проверки.</w:t>
      </w:r>
    </w:p>
    <w:p w:rsidR="00CE1523" w:rsidRDefault="00CE1523" w:rsidP="00E02D10">
      <w:pPr>
        <w:shd w:val="clear" w:color="auto" w:fill="FFFFFF"/>
        <w:ind w:left="142" w:firstLine="0"/>
        <w:jc w:val="both"/>
        <w:rPr>
          <w:rFonts w:eastAsia="Times New Roman" w:cs="Times New Roman"/>
          <w:b/>
          <w:i/>
          <w:iCs/>
          <w:color w:val="FF0000"/>
          <w:lang w:eastAsia="ru-RU"/>
        </w:rPr>
      </w:pPr>
      <w:r w:rsidRPr="00EF1EFC">
        <w:rPr>
          <w:rFonts w:eastAsia="Times New Roman" w:cs="Times New Roman"/>
          <w:b/>
          <w:i/>
          <w:iCs/>
          <w:color w:val="FF0000"/>
          <w:lang w:eastAsia="ru-RU"/>
        </w:rPr>
        <w:t>По окончании обучения дети должны знать:</w:t>
      </w:r>
    </w:p>
    <w:p w:rsidR="00CE1523" w:rsidRPr="00CE1523" w:rsidRDefault="002E169A"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xml:space="preserve">- </w:t>
      </w:r>
      <w:r w:rsidR="00EF1EFC">
        <w:rPr>
          <w:rFonts w:eastAsia="Times New Roman" w:cs="Times New Roman"/>
          <w:color w:val="000000"/>
          <w:lang w:eastAsia="ru-RU"/>
        </w:rPr>
        <w:t xml:space="preserve">шашечные термины: </w:t>
      </w:r>
      <w:r w:rsidR="00CE1523" w:rsidRPr="00CE1523">
        <w:rPr>
          <w:rFonts w:eastAsia="Times New Roman" w:cs="Times New Roman"/>
          <w:color w:val="000000"/>
          <w:lang w:eastAsia="ru-RU"/>
        </w:rPr>
        <w:t xml:space="preserve"> белое поле, черное поле, горизонталь, вертикаль, диагональ, дамочные поля, простая шашка, блокировка, дамка, рубить и т.д.. Это выявляется путем опроса, демонстрацией на шашечной доске.</w:t>
      </w:r>
      <w:r>
        <w:rPr>
          <w:rFonts w:eastAsia="Times New Roman" w:cs="Times New Roman"/>
          <w:color w:val="000000"/>
          <w:lang w:eastAsia="ru-RU"/>
        </w:rPr>
        <w:t xml:space="preserve"> Правила игры  выявляю</w:t>
      </w:r>
      <w:r w:rsidR="00CE1523" w:rsidRPr="00CE1523">
        <w:rPr>
          <w:rFonts w:eastAsia="Times New Roman" w:cs="Times New Roman"/>
          <w:color w:val="000000"/>
          <w:lang w:eastAsia="ru-RU"/>
        </w:rPr>
        <w:t>тся путем опроса и игры с воспитателем.</w:t>
      </w:r>
    </w:p>
    <w:p w:rsidR="00CE1523" w:rsidRPr="00CE1523" w:rsidRDefault="00EF1EFC"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xml:space="preserve">- </w:t>
      </w:r>
      <w:r w:rsidR="00CE1523" w:rsidRPr="00CE1523">
        <w:rPr>
          <w:rFonts w:eastAsia="Times New Roman" w:cs="Times New Roman"/>
          <w:color w:val="000000"/>
          <w:lang w:eastAsia="ru-RU"/>
        </w:rPr>
        <w:t>стадии игры - выявляется путем опроса и игры с воспитателем.</w:t>
      </w:r>
    </w:p>
    <w:p w:rsidR="00CE1523" w:rsidRDefault="00EF1EFC" w:rsidP="00E02D10">
      <w:pPr>
        <w:shd w:val="clear" w:color="auto" w:fill="FFFFFF"/>
        <w:spacing w:before="30" w:after="30"/>
        <w:ind w:left="142" w:firstLine="0"/>
        <w:jc w:val="both"/>
        <w:rPr>
          <w:rFonts w:eastAsia="Times New Roman" w:cs="Times New Roman"/>
          <w:color w:val="000000"/>
          <w:lang w:eastAsia="ru-RU"/>
        </w:rPr>
      </w:pPr>
      <w:r>
        <w:rPr>
          <w:rFonts w:eastAsia="Times New Roman" w:cs="Times New Roman"/>
          <w:color w:val="000000"/>
          <w:lang w:eastAsia="ru-RU"/>
        </w:rPr>
        <w:t xml:space="preserve">- </w:t>
      </w:r>
      <w:r w:rsidR="00CE1523" w:rsidRPr="00CE1523">
        <w:rPr>
          <w:rFonts w:eastAsia="Times New Roman" w:cs="Times New Roman"/>
          <w:color w:val="000000"/>
          <w:lang w:eastAsia="ru-RU"/>
        </w:rPr>
        <w:t xml:space="preserve">Основные тактические приемы: блокировка шашки, оппозиция </w:t>
      </w:r>
      <w:r w:rsidR="00052ACC">
        <w:rPr>
          <w:rFonts w:eastAsia="Times New Roman" w:cs="Times New Roman"/>
          <w:color w:val="000000"/>
          <w:lang w:eastAsia="ru-RU"/>
        </w:rPr>
        <w:t>-</w:t>
      </w:r>
      <w:r w:rsidR="00CE1523" w:rsidRPr="00CE1523">
        <w:rPr>
          <w:rFonts w:eastAsia="Times New Roman" w:cs="Times New Roman"/>
          <w:color w:val="000000"/>
          <w:lang w:eastAsia="ru-RU"/>
        </w:rPr>
        <w:t xml:space="preserve"> выявляется путем решения комбинаций на диаграммах и шашечной доске.</w:t>
      </w:r>
    </w:p>
    <w:p w:rsidR="00CE1523" w:rsidRDefault="00CE1523" w:rsidP="00E02D10">
      <w:pPr>
        <w:shd w:val="clear" w:color="auto" w:fill="FFFFFF"/>
        <w:ind w:left="142" w:firstLine="0"/>
        <w:jc w:val="both"/>
        <w:rPr>
          <w:rFonts w:eastAsia="Times New Roman" w:cs="Times New Roman"/>
          <w:b/>
          <w:color w:val="FF0000"/>
          <w:lang w:eastAsia="ru-RU"/>
        </w:rPr>
      </w:pPr>
      <w:r w:rsidRPr="00EF1EFC">
        <w:rPr>
          <w:rFonts w:eastAsia="Times New Roman" w:cs="Times New Roman"/>
          <w:b/>
          <w:i/>
          <w:iCs/>
          <w:color w:val="FF0000"/>
          <w:lang w:eastAsia="ru-RU"/>
        </w:rPr>
        <w:t>К концу учебного года ребенок должен уметь</w:t>
      </w:r>
      <w:r w:rsidRPr="00EF1EFC">
        <w:rPr>
          <w:rFonts w:eastAsia="Times New Roman" w:cs="Times New Roman"/>
          <w:b/>
          <w:color w:val="FF0000"/>
          <w:lang w:eastAsia="ru-RU"/>
        </w:rPr>
        <w:t>:</w:t>
      </w:r>
    </w:p>
    <w:p w:rsidR="00CE1523" w:rsidRPr="00CE1523" w:rsidRDefault="00EF1EFC"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xml:space="preserve">- </w:t>
      </w:r>
      <w:r w:rsidR="00CE1523" w:rsidRPr="00CE1523">
        <w:rPr>
          <w:rFonts w:eastAsia="Times New Roman" w:cs="Times New Roman"/>
          <w:color w:val="000000"/>
          <w:lang w:eastAsia="ru-RU"/>
        </w:rPr>
        <w:t>ориентироваться на шашечной доске,</w:t>
      </w:r>
    </w:p>
    <w:p w:rsidR="00CE1523" w:rsidRPr="00CE1523" w:rsidRDefault="00EF1EFC"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п</w:t>
      </w:r>
      <w:r w:rsidR="00CE1523" w:rsidRPr="00CE1523">
        <w:rPr>
          <w:rFonts w:eastAsia="Times New Roman" w:cs="Times New Roman"/>
          <w:color w:val="000000"/>
          <w:lang w:eastAsia="ru-RU"/>
        </w:rPr>
        <w:t>равильно помещать доску между партнерами,</w:t>
      </w:r>
    </w:p>
    <w:p w:rsidR="00CE1523" w:rsidRPr="00CE1523" w:rsidRDefault="00EF1EFC"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xml:space="preserve">- </w:t>
      </w:r>
      <w:r w:rsidR="00CE1523" w:rsidRPr="00CE1523">
        <w:rPr>
          <w:rFonts w:eastAsia="Times New Roman" w:cs="Times New Roman"/>
          <w:color w:val="000000"/>
          <w:lang w:eastAsia="ru-RU"/>
        </w:rPr>
        <w:t>правильно расставлять шашки, различать диагональ, вертикаль, горизонталь,</w:t>
      </w:r>
    </w:p>
    <w:p w:rsidR="00CE1523" w:rsidRPr="00CE1523" w:rsidRDefault="00EF1EFC"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xml:space="preserve">- </w:t>
      </w:r>
      <w:r w:rsidR="00CE1523" w:rsidRPr="00CE1523">
        <w:rPr>
          <w:rFonts w:eastAsia="Times New Roman" w:cs="Times New Roman"/>
          <w:color w:val="000000"/>
          <w:lang w:eastAsia="ru-RU"/>
        </w:rPr>
        <w:t>применять на практике правила игры,</w:t>
      </w:r>
    </w:p>
    <w:p w:rsidR="00CE1523" w:rsidRPr="00CE1523" w:rsidRDefault="0070063C"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xml:space="preserve">- </w:t>
      </w:r>
      <w:r w:rsidR="00CE1523" w:rsidRPr="00CE1523">
        <w:rPr>
          <w:rFonts w:eastAsia="Times New Roman" w:cs="Times New Roman"/>
          <w:color w:val="000000"/>
          <w:lang w:eastAsia="ru-RU"/>
        </w:rPr>
        <w:t>следить за ходами противника, поправлять,</w:t>
      </w:r>
    </w:p>
    <w:p w:rsidR="00CE1523" w:rsidRPr="00CE1523" w:rsidRDefault="0070063C"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xml:space="preserve">- </w:t>
      </w:r>
      <w:r w:rsidR="00CE1523" w:rsidRPr="00CE1523">
        <w:rPr>
          <w:rFonts w:eastAsia="Times New Roman" w:cs="Times New Roman"/>
          <w:color w:val="000000"/>
          <w:lang w:eastAsia="ru-RU"/>
        </w:rPr>
        <w:t>решать простейшие комбинации,</w:t>
      </w:r>
    </w:p>
    <w:p w:rsidR="00CE1523" w:rsidRPr="00CE1523" w:rsidRDefault="0070063C"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xml:space="preserve">- </w:t>
      </w:r>
      <w:r w:rsidR="00CE1523" w:rsidRPr="00CE1523">
        <w:rPr>
          <w:rFonts w:eastAsia="Times New Roman" w:cs="Times New Roman"/>
          <w:color w:val="000000"/>
          <w:lang w:eastAsia="ru-RU"/>
        </w:rPr>
        <w:t>расставлять позиции с заданными условиями,</w:t>
      </w:r>
    </w:p>
    <w:p w:rsidR="00CE1523" w:rsidRDefault="0070063C" w:rsidP="00E02D10">
      <w:pPr>
        <w:shd w:val="clear" w:color="auto" w:fill="FFFFFF"/>
        <w:spacing w:before="30" w:after="30"/>
        <w:ind w:left="142" w:firstLine="0"/>
        <w:jc w:val="both"/>
        <w:rPr>
          <w:rFonts w:eastAsia="Times New Roman" w:cs="Times New Roman"/>
          <w:color w:val="000000"/>
          <w:lang w:eastAsia="ru-RU"/>
        </w:rPr>
      </w:pPr>
      <w:r>
        <w:rPr>
          <w:rFonts w:eastAsia="Times New Roman" w:cs="Times New Roman"/>
          <w:color w:val="000000"/>
          <w:lang w:eastAsia="ru-RU"/>
        </w:rPr>
        <w:t xml:space="preserve">- </w:t>
      </w:r>
      <w:r w:rsidR="00CE1523" w:rsidRPr="00CE1523">
        <w:rPr>
          <w:rFonts w:eastAsia="Times New Roman" w:cs="Times New Roman"/>
          <w:color w:val="000000"/>
          <w:lang w:eastAsia="ru-RU"/>
        </w:rPr>
        <w:t>рассчитывать соотношение сил.</w:t>
      </w:r>
    </w:p>
    <w:p w:rsidR="007A18DB" w:rsidRPr="0070063C" w:rsidRDefault="00CE1523" w:rsidP="00E02D10">
      <w:pPr>
        <w:shd w:val="clear" w:color="auto" w:fill="FFFFFF"/>
        <w:ind w:left="142" w:firstLine="0"/>
        <w:jc w:val="center"/>
        <w:rPr>
          <w:rFonts w:ascii="Calibri" w:eastAsia="Times New Roman" w:hAnsi="Calibri" w:cs="Calibri"/>
          <w:color w:val="FF0000"/>
          <w:sz w:val="22"/>
          <w:lang w:eastAsia="ru-RU"/>
        </w:rPr>
      </w:pPr>
      <w:r w:rsidRPr="0070063C">
        <w:rPr>
          <w:rFonts w:eastAsia="Times New Roman" w:cs="Times New Roman"/>
          <w:b/>
          <w:bCs/>
          <w:i/>
          <w:iCs/>
          <w:color w:val="FF0000"/>
          <w:lang w:eastAsia="ru-RU"/>
        </w:rPr>
        <w:t>С</w:t>
      </w:r>
      <w:r w:rsidR="0070063C" w:rsidRPr="0070063C">
        <w:rPr>
          <w:rFonts w:eastAsia="Times New Roman" w:cs="Times New Roman"/>
          <w:b/>
          <w:bCs/>
          <w:i/>
          <w:iCs/>
          <w:color w:val="FF0000"/>
          <w:lang w:eastAsia="ru-RU"/>
        </w:rPr>
        <w:t>пособы проверки знаний и умений</w:t>
      </w:r>
      <w:r w:rsidRPr="0070063C">
        <w:rPr>
          <w:rFonts w:eastAsia="Times New Roman" w:cs="Times New Roman"/>
          <w:b/>
          <w:bCs/>
          <w:i/>
          <w:iCs/>
          <w:color w:val="FF0000"/>
          <w:lang w:eastAsia="ru-RU"/>
        </w:rPr>
        <w:t>.</w:t>
      </w:r>
    </w:p>
    <w:p w:rsidR="00CE1523" w:rsidRPr="00CE1523" w:rsidRDefault="00CE1523" w:rsidP="00E02D10">
      <w:pPr>
        <w:shd w:val="clear" w:color="auto" w:fill="FFFFFF"/>
        <w:ind w:left="142" w:firstLine="0"/>
        <w:rPr>
          <w:rFonts w:ascii="Calibri" w:eastAsia="Times New Roman" w:hAnsi="Calibri" w:cs="Calibri"/>
          <w:color w:val="000000"/>
          <w:sz w:val="22"/>
          <w:lang w:eastAsia="ru-RU"/>
        </w:rPr>
      </w:pPr>
      <w:r w:rsidRPr="00CE1523">
        <w:rPr>
          <w:rFonts w:eastAsia="Times New Roman" w:cs="Times New Roman"/>
          <w:color w:val="000000"/>
          <w:lang w:eastAsia="ru-RU"/>
        </w:rPr>
        <w:t>        С помощью собеседований, опроса на первых занятиях выявляется уровень подготовленности обучающихся для определения готовности к восприятию материала, новой темы, на первых занятиях восполняются выявленные пробелы.</w:t>
      </w:r>
    </w:p>
    <w:p w:rsidR="00CE1523" w:rsidRPr="00CE1523" w:rsidRDefault="00CE1523" w:rsidP="007A18DB">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Для проверки усвоения материала по теме проводятся диагностического обследования  обучения игре в шашки. (Приложение)</w:t>
      </w:r>
    </w:p>
    <w:p w:rsidR="00CE1523" w:rsidRDefault="00CE1523" w:rsidP="00E02D10">
      <w:pPr>
        <w:shd w:val="clear" w:color="auto" w:fill="FFFFFF"/>
        <w:ind w:left="142" w:firstLine="0"/>
        <w:rPr>
          <w:rFonts w:eastAsia="Times New Roman" w:cs="Times New Roman"/>
          <w:color w:val="000000"/>
          <w:lang w:eastAsia="ru-RU"/>
        </w:rPr>
      </w:pPr>
      <w:r w:rsidRPr="00CE1523">
        <w:rPr>
          <w:rFonts w:eastAsia="Times New Roman" w:cs="Times New Roman"/>
          <w:color w:val="000000"/>
          <w:lang w:eastAsia="ru-RU"/>
        </w:rPr>
        <w:t>        Итоговый контроль выявляет, насколько обучающиеся усвоили учебную программу, при их участии в шашечном турнире, сочетающих в себе элементы тактических приемов, изученных в течение года.</w:t>
      </w:r>
    </w:p>
    <w:p w:rsidR="00CE1523" w:rsidRPr="0070063C" w:rsidRDefault="00CE1523" w:rsidP="00E02D10">
      <w:pPr>
        <w:shd w:val="clear" w:color="auto" w:fill="FFFFFF"/>
        <w:ind w:left="142" w:firstLine="0"/>
        <w:jc w:val="both"/>
        <w:rPr>
          <w:rFonts w:ascii="Calibri" w:eastAsia="Times New Roman" w:hAnsi="Calibri" w:cs="Calibri"/>
          <w:color w:val="FF0000"/>
          <w:sz w:val="22"/>
          <w:lang w:eastAsia="ru-RU"/>
        </w:rPr>
      </w:pPr>
      <w:r w:rsidRPr="0070063C">
        <w:rPr>
          <w:rFonts w:eastAsia="Times New Roman" w:cs="Times New Roman"/>
          <w:b/>
          <w:bCs/>
          <w:i/>
          <w:iCs/>
          <w:color w:val="FF0000"/>
          <w:lang w:eastAsia="ru-RU"/>
        </w:rPr>
        <w:t>Форма подведения итогов реализации программы</w:t>
      </w:r>
      <w:r w:rsidRPr="0070063C">
        <w:rPr>
          <w:rFonts w:eastAsia="Times New Roman" w:cs="Times New Roman"/>
          <w:i/>
          <w:iCs/>
          <w:color w:val="FF0000"/>
          <w:lang w:eastAsia="ru-RU"/>
        </w:rPr>
        <w:t>:</w:t>
      </w:r>
      <w:r w:rsidRPr="0070063C">
        <w:rPr>
          <w:rFonts w:eastAsia="Times New Roman" w:cs="Times New Roman"/>
          <w:color w:val="FF0000"/>
          <w:lang w:eastAsia="ru-RU"/>
        </w:rPr>
        <w:t> </w:t>
      </w:r>
    </w:p>
    <w:p w:rsidR="00CE1523" w:rsidRPr="00CE1523" w:rsidRDefault="0070063C"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xml:space="preserve">- </w:t>
      </w:r>
      <w:r w:rsidR="00CE1523" w:rsidRPr="00CE1523">
        <w:rPr>
          <w:rFonts w:eastAsia="Times New Roman" w:cs="Times New Roman"/>
          <w:color w:val="000000"/>
          <w:lang w:eastAsia="ru-RU"/>
        </w:rPr>
        <w:t>шашечный турнир;</w:t>
      </w:r>
    </w:p>
    <w:p w:rsidR="00CE1523" w:rsidRPr="00CE1523" w:rsidRDefault="0070063C" w:rsidP="00E02D10">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xml:space="preserve">- </w:t>
      </w:r>
      <w:r w:rsidR="00CE1523" w:rsidRPr="00CE1523">
        <w:rPr>
          <w:rFonts w:eastAsia="Times New Roman" w:cs="Times New Roman"/>
          <w:color w:val="000000"/>
          <w:lang w:eastAsia="ru-RU"/>
        </w:rPr>
        <w:t>соревнования по шашкам среди сверстников: членов кружка, воспитанников детского сада;</w:t>
      </w:r>
    </w:p>
    <w:p w:rsidR="00314FC8" w:rsidRDefault="0070063C" w:rsidP="00314FC8">
      <w:pPr>
        <w:shd w:val="clear" w:color="auto" w:fill="FFFFFF"/>
        <w:spacing w:before="30" w:after="30"/>
        <w:ind w:left="142" w:firstLine="0"/>
        <w:jc w:val="both"/>
        <w:rPr>
          <w:rFonts w:ascii="Calibri" w:eastAsia="Times New Roman" w:hAnsi="Calibri" w:cs="Calibri"/>
          <w:color w:val="000000"/>
          <w:sz w:val="22"/>
          <w:lang w:eastAsia="ru-RU"/>
        </w:rPr>
      </w:pPr>
      <w:r>
        <w:rPr>
          <w:rFonts w:eastAsia="Times New Roman" w:cs="Times New Roman"/>
          <w:color w:val="000000"/>
          <w:lang w:eastAsia="ru-RU"/>
        </w:rPr>
        <w:t xml:space="preserve">- </w:t>
      </w:r>
      <w:r w:rsidR="00CE1523" w:rsidRPr="00CE1523">
        <w:rPr>
          <w:rFonts w:eastAsia="Times New Roman" w:cs="Times New Roman"/>
          <w:color w:val="000000"/>
          <w:lang w:eastAsia="ru-RU"/>
        </w:rPr>
        <w:t> участие в интеллектуальных играх.</w:t>
      </w:r>
    </w:p>
    <w:p w:rsidR="00314FC8" w:rsidRDefault="00314FC8" w:rsidP="00314FC8">
      <w:pPr>
        <w:shd w:val="clear" w:color="auto" w:fill="FFFFFF"/>
        <w:spacing w:before="30" w:after="30"/>
        <w:ind w:left="142" w:firstLine="0"/>
        <w:jc w:val="both"/>
        <w:rPr>
          <w:rFonts w:ascii="Calibri" w:eastAsia="Times New Roman" w:hAnsi="Calibri" w:cs="Calibri"/>
          <w:color w:val="000000"/>
          <w:sz w:val="22"/>
          <w:lang w:eastAsia="ru-RU"/>
        </w:rPr>
      </w:pPr>
    </w:p>
    <w:p w:rsidR="00CE1523" w:rsidRDefault="000F50F2" w:rsidP="00314FC8">
      <w:pPr>
        <w:shd w:val="clear" w:color="auto" w:fill="FFFFFF"/>
        <w:spacing w:before="30" w:after="30"/>
        <w:ind w:left="142" w:firstLine="0"/>
        <w:jc w:val="center"/>
        <w:rPr>
          <w:rFonts w:eastAsia="Times New Roman" w:cs="Times New Roman"/>
          <w:b/>
          <w:bCs/>
          <w:color w:val="FF0000"/>
          <w:lang w:eastAsia="ru-RU"/>
        </w:rPr>
      </w:pPr>
      <w:r>
        <w:rPr>
          <w:rFonts w:eastAsia="Times New Roman" w:cs="Times New Roman"/>
          <w:b/>
          <w:bCs/>
          <w:color w:val="FF0000"/>
          <w:lang w:eastAsia="ru-RU"/>
        </w:rPr>
        <w:lastRenderedPageBreak/>
        <w:t xml:space="preserve">Учебно - </w:t>
      </w:r>
      <w:r w:rsidR="00CE1523" w:rsidRPr="00314FC8">
        <w:rPr>
          <w:rFonts w:eastAsia="Times New Roman" w:cs="Times New Roman"/>
          <w:b/>
          <w:bCs/>
          <w:color w:val="FF0000"/>
          <w:lang w:eastAsia="ru-RU"/>
        </w:rPr>
        <w:t>тематический план.</w:t>
      </w:r>
    </w:p>
    <w:p w:rsidR="00314FC8" w:rsidRPr="00314FC8" w:rsidRDefault="00314FC8" w:rsidP="00314FC8">
      <w:pPr>
        <w:shd w:val="clear" w:color="auto" w:fill="FFFFFF"/>
        <w:spacing w:before="30" w:after="30"/>
        <w:ind w:left="142" w:firstLine="0"/>
        <w:jc w:val="center"/>
        <w:rPr>
          <w:rFonts w:ascii="Calibri" w:eastAsia="Times New Roman" w:hAnsi="Calibri" w:cs="Calibri"/>
          <w:color w:val="FF0000"/>
          <w:sz w:val="22"/>
          <w:lang w:eastAsia="ru-RU"/>
        </w:rPr>
      </w:pPr>
    </w:p>
    <w:tbl>
      <w:tblPr>
        <w:tblW w:w="10368" w:type="dxa"/>
        <w:tblInd w:w="-310" w:type="dxa"/>
        <w:shd w:val="clear" w:color="auto" w:fill="FFFFFF"/>
        <w:tblCellMar>
          <w:top w:w="15" w:type="dxa"/>
          <w:left w:w="15" w:type="dxa"/>
          <w:bottom w:w="15" w:type="dxa"/>
          <w:right w:w="15" w:type="dxa"/>
        </w:tblCellMar>
        <w:tblLook w:val="04A0" w:firstRow="1" w:lastRow="0" w:firstColumn="1" w:lastColumn="0" w:noHBand="0" w:noVBand="1"/>
      </w:tblPr>
      <w:tblGrid>
        <w:gridCol w:w="549"/>
        <w:gridCol w:w="7908"/>
        <w:gridCol w:w="1888"/>
        <w:gridCol w:w="23"/>
      </w:tblGrid>
      <w:tr w:rsidR="00CE1523" w:rsidRPr="00CE1523" w:rsidTr="005C749E">
        <w:trPr>
          <w:trHeight w:val="1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E1523" w:rsidRPr="00CE1523" w:rsidRDefault="00CE1523" w:rsidP="00CE1523">
            <w:pPr>
              <w:spacing w:line="140" w:lineRule="atLeast"/>
              <w:ind w:left="-568" w:firstLine="568"/>
              <w:jc w:val="center"/>
              <w:rPr>
                <w:rFonts w:ascii="Calibri" w:eastAsia="Times New Roman" w:hAnsi="Calibri" w:cs="Calibri"/>
                <w:color w:val="000000"/>
                <w:sz w:val="22"/>
                <w:lang w:eastAsia="ru-RU"/>
              </w:rPr>
            </w:pPr>
            <w:r w:rsidRPr="00CE1523">
              <w:rPr>
                <w:rFonts w:eastAsia="Times New Roman" w:cs="Times New Roman"/>
                <w:b/>
                <w:bCs/>
                <w:color w:val="000000"/>
                <w:lang w:eastAsia="ru-RU"/>
              </w:rPr>
              <w:t>№</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E1523" w:rsidRPr="00CE1523" w:rsidRDefault="00CE1523" w:rsidP="00CE1523">
            <w:pPr>
              <w:spacing w:line="140" w:lineRule="atLeast"/>
              <w:ind w:left="-568" w:firstLine="568"/>
              <w:jc w:val="center"/>
              <w:rPr>
                <w:rFonts w:ascii="Calibri" w:eastAsia="Times New Roman" w:hAnsi="Calibri" w:cs="Calibri"/>
                <w:color w:val="000000"/>
                <w:sz w:val="22"/>
                <w:lang w:eastAsia="ru-RU"/>
              </w:rPr>
            </w:pPr>
            <w:r w:rsidRPr="00CE1523">
              <w:rPr>
                <w:rFonts w:eastAsia="Times New Roman" w:cs="Times New Roman"/>
                <w:b/>
                <w:bCs/>
                <w:color w:val="000000"/>
                <w:lang w:eastAsia="ru-RU"/>
              </w:rPr>
              <w:t>Тема</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E1523" w:rsidRPr="00CE1523" w:rsidRDefault="00CE1523" w:rsidP="00CE1523">
            <w:pPr>
              <w:spacing w:line="140" w:lineRule="atLeast"/>
              <w:ind w:left="-672" w:firstLine="568"/>
              <w:jc w:val="center"/>
              <w:rPr>
                <w:rFonts w:ascii="Calibri" w:eastAsia="Times New Roman" w:hAnsi="Calibri" w:cs="Calibri"/>
                <w:color w:val="000000"/>
                <w:sz w:val="22"/>
                <w:lang w:eastAsia="ru-RU"/>
              </w:rPr>
            </w:pPr>
            <w:r w:rsidRPr="00CE1523">
              <w:rPr>
                <w:rFonts w:eastAsia="Times New Roman" w:cs="Times New Roman"/>
                <w:b/>
                <w:bCs/>
                <w:color w:val="000000"/>
                <w:lang w:eastAsia="ru-RU"/>
              </w:rPr>
              <w:t>Количество  часов</w:t>
            </w:r>
          </w:p>
        </w:tc>
      </w:tr>
      <w:tr w:rsidR="00CE1523" w:rsidRPr="00CE1523" w:rsidTr="005C749E">
        <w:trPr>
          <w:trHeight w:val="48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1</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 Как начинать партию?</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1</w:t>
            </w:r>
          </w:p>
        </w:tc>
      </w:tr>
      <w:tr w:rsidR="00CE1523" w:rsidRPr="00CE1523" w:rsidTr="005C749E">
        <w:trPr>
          <w:trHeight w:val="52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2</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«Цели игры и определение результата партии»  Способы защиты. Открытые и двойные ходы.</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2</w:t>
            </w:r>
          </w:p>
        </w:tc>
      </w:tr>
      <w:tr w:rsidR="00CE1523" w:rsidRPr="00CE1523" w:rsidTr="005C749E">
        <w:trPr>
          <w:trHeight w:val="52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3</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«Разные виды ничьей партии».</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2</w:t>
            </w:r>
          </w:p>
        </w:tc>
      </w:tr>
      <w:tr w:rsidR="00CE1523" w:rsidRPr="00CE1523" w:rsidTr="005C749E">
        <w:trPr>
          <w:trHeight w:val="5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4</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«Знакомство с таблицей шашечного турнира».</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2</w:t>
            </w:r>
          </w:p>
        </w:tc>
      </w:tr>
      <w:tr w:rsidR="00CE1523" w:rsidRPr="00CE1523" w:rsidTr="005C749E">
        <w:trPr>
          <w:trHeight w:val="50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5</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Основные приемы борьбы на шашечной доске «Делаем наилучшие ходы».</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1</w:t>
            </w:r>
          </w:p>
        </w:tc>
      </w:tr>
      <w:tr w:rsidR="00CE1523" w:rsidRPr="00CE1523" w:rsidTr="005C749E">
        <w:trPr>
          <w:trHeight w:val="3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6</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Шашечный турнир</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1</w:t>
            </w:r>
          </w:p>
        </w:tc>
      </w:tr>
      <w:tr w:rsidR="00CE1523" w:rsidRPr="00CE1523" w:rsidTr="005C749E">
        <w:trPr>
          <w:trHeight w:val="1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7</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Основные приемы борьбы на шашечной доске «Простые комбинации».</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1</w:t>
            </w:r>
          </w:p>
        </w:tc>
      </w:tr>
      <w:tr w:rsidR="00CE1523" w:rsidRPr="00CE1523" w:rsidTr="005C749E">
        <w:trPr>
          <w:trHeight w:val="1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8</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 «Умники  и  умницы».</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2</w:t>
            </w:r>
          </w:p>
        </w:tc>
      </w:tr>
      <w:tr w:rsidR="00CE1523" w:rsidRPr="00CE1523" w:rsidTr="005C749E">
        <w:trPr>
          <w:trHeight w:val="1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9</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Основные приемы борьбы на шашечной доске «Основы позиционной игры».</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1</w:t>
            </w:r>
          </w:p>
        </w:tc>
      </w:tr>
      <w:tr w:rsidR="00CE1523" w:rsidRPr="00CE1523" w:rsidTr="005C749E">
        <w:trPr>
          <w:trHeight w:val="1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10</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 Основные приемы борьбы на шашечной доске «Комбинационные приемы Ловушки в начале партии в игре шашки».</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2</w:t>
            </w:r>
          </w:p>
        </w:tc>
      </w:tr>
      <w:tr w:rsidR="00CE1523" w:rsidRPr="00CE1523" w:rsidTr="005C749E">
        <w:trPr>
          <w:trHeight w:val="1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11</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 xml:space="preserve">Основные приемы </w:t>
            </w:r>
            <w:r w:rsidR="00FD2CDD">
              <w:rPr>
                <w:rFonts w:eastAsia="Times New Roman" w:cs="Times New Roman"/>
                <w:color w:val="000000"/>
                <w:lang w:eastAsia="ru-RU"/>
              </w:rPr>
              <w:t>борьбы на шашечной доске «Связы</w:t>
            </w:r>
            <w:r w:rsidRPr="00CE1523">
              <w:rPr>
                <w:rFonts w:eastAsia="Times New Roman" w:cs="Times New Roman"/>
                <w:color w:val="000000"/>
                <w:lang w:eastAsia="ru-RU"/>
              </w:rPr>
              <w:t>вание»</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1</w:t>
            </w:r>
          </w:p>
        </w:tc>
      </w:tr>
      <w:tr w:rsidR="00CE1523" w:rsidRPr="00CE1523" w:rsidTr="005C749E">
        <w:trPr>
          <w:trHeight w:val="1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12</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 «Использование дополнительного темпа».</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1</w:t>
            </w:r>
          </w:p>
        </w:tc>
      </w:tr>
      <w:tr w:rsidR="00CE1523" w:rsidRPr="00CE1523" w:rsidTr="005C749E">
        <w:trPr>
          <w:trHeight w:val="1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13</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 Основные приемы борьбы на шашечной доске «Шашечные окончания».</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2</w:t>
            </w:r>
          </w:p>
        </w:tc>
      </w:tr>
      <w:tr w:rsidR="00CE1523" w:rsidRPr="00CE1523" w:rsidTr="005C749E">
        <w:trPr>
          <w:trHeight w:val="1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14</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 «Решение  элементарных  комбинаций».</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2</w:t>
            </w:r>
          </w:p>
        </w:tc>
      </w:tr>
      <w:tr w:rsidR="00CE1523" w:rsidRPr="00CE1523" w:rsidTr="005C749E">
        <w:trPr>
          <w:trHeight w:val="1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15</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 Основные приемы борьбы на шашечной доске  «Размен».</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1</w:t>
            </w:r>
          </w:p>
        </w:tc>
      </w:tr>
      <w:tr w:rsidR="00CE1523" w:rsidRPr="00CE1523" w:rsidTr="005C749E">
        <w:trPr>
          <w:trHeight w:val="1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16</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 «Шлагбаум».</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2</w:t>
            </w:r>
          </w:p>
        </w:tc>
      </w:tr>
      <w:tr w:rsidR="00CE1523" w:rsidRPr="00CE1523" w:rsidTr="005C749E">
        <w:trPr>
          <w:trHeight w:val="1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17</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 «Победитель  - это  я»</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1</w:t>
            </w:r>
          </w:p>
        </w:tc>
      </w:tr>
      <w:tr w:rsidR="00CE1523" w:rsidRPr="00CE1523" w:rsidTr="005C749E">
        <w:trPr>
          <w:trHeight w:val="1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18</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 «Достижение выгодной оппозиции».</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spacing w:line="140" w:lineRule="atLeast"/>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2</w:t>
            </w:r>
          </w:p>
        </w:tc>
      </w:tr>
      <w:tr w:rsidR="00CE1523" w:rsidRPr="00CE1523" w:rsidTr="005C749E">
        <w:trPr>
          <w:trHeight w:val="3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19</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 «Турнир сильнейших»</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1</w:t>
            </w:r>
          </w:p>
        </w:tc>
      </w:tr>
      <w:tr w:rsidR="00CE1523" w:rsidRPr="00CE1523" w:rsidTr="005C749E">
        <w:trPr>
          <w:trHeight w:val="2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20</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Подготовка к соревнованиям. «Шашечные встречи сильнейших  в  детском  саду».</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2</w:t>
            </w:r>
          </w:p>
        </w:tc>
      </w:tr>
      <w:tr w:rsidR="00CE1523" w:rsidRPr="00CE1523" w:rsidTr="005C749E">
        <w:trPr>
          <w:trHeight w:val="52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215</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Дружеские  встречи.</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firstLine="142"/>
              <w:jc w:val="both"/>
              <w:rPr>
                <w:rFonts w:ascii="Calibri" w:eastAsia="Times New Roman" w:hAnsi="Calibri" w:cs="Calibri"/>
                <w:color w:val="000000"/>
                <w:sz w:val="22"/>
                <w:lang w:eastAsia="ru-RU"/>
              </w:rPr>
            </w:pPr>
            <w:r w:rsidRPr="00CE1523">
              <w:rPr>
                <w:rFonts w:eastAsia="Times New Roman" w:cs="Times New Roman"/>
                <w:color w:val="000000"/>
                <w:lang w:eastAsia="ru-RU"/>
              </w:rPr>
              <w:t>2</w:t>
            </w:r>
          </w:p>
        </w:tc>
      </w:tr>
      <w:tr w:rsidR="00CE1523" w:rsidRPr="00CE1523" w:rsidTr="00FD2CDD">
        <w:trPr>
          <w:gridAfter w:val="1"/>
          <w:wAfter w:w="19" w:type="dxa"/>
          <w:trHeight w:val="380"/>
        </w:trPr>
        <w:tc>
          <w:tcPr>
            <w:tcW w:w="86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Итого: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1523" w:rsidRPr="00CE1523" w:rsidRDefault="00CE1523" w:rsidP="00CE1523">
            <w:pPr>
              <w:ind w:left="-568" w:firstLine="56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32</w:t>
            </w:r>
          </w:p>
        </w:tc>
      </w:tr>
    </w:tbl>
    <w:p w:rsidR="0070063C" w:rsidRDefault="0070063C" w:rsidP="00CE1523">
      <w:pPr>
        <w:shd w:val="clear" w:color="auto" w:fill="FFFFFF"/>
        <w:ind w:firstLine="0"/>
        <w:jc w:val="center"/>
        <w:rPr>
          <w:rFonts w:eastAsia="Times New Roman" w:cs="Times New Roman"/>
          <w:b/>
          <w:bCs/>
          <w:color w:val="000000"/>
          <w:lang w:eastAsia="ru-RU"/>
        </w:rPr>
      </w:pPr>
    </w:p>
    <w:p w:rsidR="0070063C" w:rsidRDefault="0070063C" w:rsidP="00CE1523">
      <w:pPr>
        <w:shd w:val="clear" w:color="auto" w:fill="FFFFFF"/>
        <w:ind w:firstLine="0"/>
        <w:jc w:val="center"/>
        <w:rPr>
          <w:rFonts w:eastAsia="Times New Roman" w:cs="Times New Roman"/>
          <w:b/>
          <w:bCs/>
          <w:color w:val="000000"/>
          <w:lang w:eastAsia="ru-RU"/>
        </w:rPr>
      </w:pPr>
    </w:p>
    <w:p w:rsidR="0070063C" w:rsidRDefault="0070063C" w:rsidP="00CE1523">
      <w:pPr>
        <w:shd w:val="clear" w:color="auto" w:fill="FFFFFF"/>
        <w:ind w:firstLine="0"/>
        <w:jc w:val="center"/>
        <w:rPr>
          <w:rFonts w:eastAsia="Times New Roman" w:cs="Times New Roman"/>
          <w:b/>
          <w:bCs/>
          <w:color w:val="000000"/>
          <w:lang w:eastAsia="ru-RU"/>
        </w:rPr>
      </w:pPr>
    </w:p>
    <w:p w:rsidR="0070063C" w:rsidRDefault="0070063C" w:rsidP="00CE1523">
      <w:pPr>
        <w:shd w:val="clear" w:color="auto" w:fill="FFFFFF"/>
        <w:ind w:firstLine="0"/>
        <w:jc w:val="center"/>
        <w:rPr>
          <w:rFonts w:eastAsia="Times New Roman" w:cs="Times New Roman"/>
          <w:b/>
          <w:bCs/>
          <w:color w:val="000000"/>
          <w:lang w:eastAsia="ru-RU"/>
        </w:rPr>
      </w:pPr>
    </w:p>
    <w:p w:rsidR="0070063C" w:rsidRDefault="0070063C" w:rsidP="00CE1523">
      <w:pPr>
        <w:shd w:val="clear" w:color="auto" w:fill="FFFFFF"/>
        <w:ind w:firstLine="0"/>
        <w:jc w:val="center"/>
        <w:rPr>
          <w:rFonts w:eastAsia="Times New Roman" w:cs="Times New Roman"/>
          <w:b/>
          <w:bCs/>
          <w:color w:val="000000"/>
          <w:lang w:eastAsia="ru-RU"/>
        </w:rPr>
      </w:pPr>
    </w:p>
    <w:p w:rsidR="0070063C" w:rsidRDefault="0070063C" w:rsidP="00CE1523">
      <w:pPr>
        <w:shd w:val="clear" w:color="auto" w:fill="FFFFFF"/>
        <w:ind w:firstLine="0"/>
        <w:jc w:val="center"/>
        <w:rPr>
          <w:rFonts w:eastAsia="Times New Roman" w:cs="Times New Roman"/>
          <w:b/>
          <w:bCs/>
          <w:color w:val="000000"/>
          <w:lang w:eastAsia="ru-RU"/>
        </w:rPr>
      </w:pPr>
    </w:p>
    <w:p w:rsidR="00CE1523" w:rsidRPr="0039260A" w:rsidRDefault="00CE1523" w:rsidP="00CE1523">
      <w:pPr>
        <w:shd w:val="clear" w:color="auto" w:fill="FFFFFF"/>
        <w:ind w:firstLine="0"/>
        <w:jc w:val="center"/>
        <w:rPr>
          <w:rFonts w:eastAsia="Times New Roman" w:cs="Times New Roman"/>
          <w:b/>
          <w:bCs/>
          <w:color w:val="FF0000"/>
          <w:lang w:eastAsia="ru-RU"/>
        </w:rPr>
      </w:pPr>
      <w:r w:rsidRPr="0039260A">
        <w:rPr>
          <w:rFonts w:eastAsia="Times New Roman" w:cs="Times New Roman"/>
          <w:b/>
          <w:bCs/>
          <w:color w:val="FF0000"/>
          <w:lang w:eastAsia="ru-RU"/>
        </w:rPr>
        <w:lastRenderedPageBreak/>
        <w:t>II.</w:t>
      </w:r>
      <w:r w:rsidR="00314FC8" w:rsidRPr="0039260A">
        <w:rPr>
          <w:rFonts w:eastAsia="Times New Roman" w:cs="Times New Roman"/>
          <w:b/>
          <w:bCs/>
          <w:color w:val="FF0000"/>
          <w:lang w:eastAsia="ru-RU"/>
        </w:rPr>
        <w:t xml:space="preserve"> </w:t>
      </w:r>
      <w:r w:rsidRPr="0039260A">
        <w:rPr>
          <w:rFonts w:eastAsia="Times New Roman" w:cs="Times New Roman"/>
          <w:b/>
          <w:bCs/>
          <w:color w:val="FF0000"/>
          <w:lang w:eastAsia="ru-RU"/>
        </w:rPr>
        <w:t>Содержание Программы</w:t>
      </w:r>
    </w:p>
    <w:p w:rsidR="0070063C" w:rsidRPr="00CE1523" w:rsidRDefault="0070063C" w:rsidP="00CE1523">
      <w:pPr>
        <w:shd w:val="clear" w:color="auto" w:fill="FFFFFF"/>
        <w:ind w:firstLine="0"/>
        <w:jc w:val="center"/>
        <w:rPr>
          <w:rFonts w:ascii="Calibri" w:eastAsia="Times New Roman" w:hAnsi="Calibri" w:cs="Calibri"/>
          <w:color w:val="000000"/>
          <w:sz w:val="22"/>
          <w:lang w:eastAsia="ru-RU"/>
        </w:rPr>
      </w:pP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1.Тема: «Как начинать партию?»</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w:t>
      </w:r>
      <w:r w:rsidRPr="00CE1523">
        <w:rPr>
          <w:rFonts w:eastAsia="Times New Roman" w:cs="Times New Roman"/>
          <w:color w:val="000000"/>
          <w:lang w:eastAsia="ru-RU"/>
        </w:rPr>
        <w:t> Познакомить с общими понятиями:   шашечная доска и шашки. Расстановка шашек, основные правила игры.</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Место шашек в мировой культуре. Роль шашек в воспитании и развитии личности. Особенности психологической подготовки ребенка. Шашечная доска, поля, линии, их обозначение, легенда о возникновении шашек. Дидактические игры: «Кто первый», «Составь доску».</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2.Тема: « Цель игры и определение результата партии»</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w:t>
      </w:r>
      <w:r w:rsidRPr="00CE1523">
        <w:rPr>
          <w:rFonts w:eastAsia="Times New Roman" w:cs="Times New Roman"/>
          <w:color w:val="000000"/>
          <w:lang w:eastAsia="ru-RU"/>
        </w:rPr>
        <w:t> Познакомить с расстановкой шашек, основные правила игры. Способы защиты. Открытые и двойные ходы.</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Обучение алгоритму хода. Выигрыш, ничья, виды ничьей. Решение упражнений на выигрыш в различное количество ходов.</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3.Тема: «Разные виды ничьей партии»</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w:t>
      </w:r>
      <w:r w:rsidRPr="00CE1523">
        <w:rPr>
          <w:rFonts w:eastAsia="Times New Roman" w:cs="Times New Roman"/>
          <w:color w:val="000000"/>
          <w:lang w:eastAsia="ru-RU"/>
        </w:rPr>
        <w:t> Познакомить с видами партий (ничьи).</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Обучение алгоритму хода. Выигрыш, ничья, виды ничьей. Решение упражнений на выигрыш в различное количество ходов.</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4.Тема: «Знакомство с таблицей шашечного турнира»</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w:t>
      </w:r>
      <w:r w:rsidRPr="00CE1523">
        <w:rPr>
          <w:rFonts w:eastAsia="Times New Roman" w:cs="Times New Roman"/>
          <w:color w:val="000000"/>
          <w:lang w:eastAsia="ru-RU"/>
        </w:rPr>
        <w:t> Познакомить с таблицей шашечного турнира.</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Знакомство  с  понятием «Таблица  турнира». Упражнения на выполнение ходов пешками. Дидактические игры по маршруту и их взятие с учетом контроля полей, на ограничение подвижности фигур. Тренировочные упражнения по закреплению знаний о шахматной доске.</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5.Тема: «Основные приёмы борьбы на шашечной доске «Делаем наилучшие ходы»</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w:t>
      </w:r>
      <w:r w:rsidRPr="00CE1523">
        <w:rPr>
          <w:rFonts w:eastAsia="Times New Roman" w:cs="Times New Roman"/>
          <w:color w:val="000000"/>
          <w:lang w:eastAsia="ru-RU"/>
        </w:rPr>
        <w:t> Познакомить с основными приёмами ходов.</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Упражнения на выполнение ходов пешками. Дидактические игры по маршруту и их взятие с учетом контроля полей, на ограничение подвижности фигур. Тренировочные упражнения по закреплению знаний о шахматной доске. Игра «уголки»   Игра «поддавки» Основные приемы борьбы на шашечной доске.</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6.Тема: «Основные приёмы борьбы на шашечной доске « Простые комбинации»</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w:t>
      </w:r>
      <w:r w:rsidRPr="00CE1523">
        <w:rPr>
          <w:rFonts w:eastAsia="Times New Roman" w:cs="Times New Roman"/>
          <w:color w:val="000000"/>
          <w:lang w:eastAsia="ru-RU"/>
        </w:rPr>
        <w:t> Познакомить с простыми комбинациями.</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Шашечный этюд. Задание, заключающееся в том, чтобы найти для белых путь к выигрышу или к ничьей при данной расстановке фигур . Дидактические игры по маршруту и их взятие с учетом контроля полей, на ограничение подвижности фигур. Тренировочные упражнения по закреплению знаний о доске. Игра «уголки»   Игра «поддавки» .Основные приемы борьбы на шашечной доске.</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7 .Тема: «Умники и умницы»</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 </w:t>
      </w:r>
      <w:r w:rsidRPr="00CE1523">
        <w:rPr>
          <w:rFonts w:eastAsia="Times New Roman" w:cs="Times New Roman"/>
          <w:color w:val="000000"/>
          <w:lang w:eastAsia="ru-RU"/>
        </w:rPr>
        <w:t>Закрепление полученных знаний.</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Практическое закрепление материала. Дидактические задания «Атака неприятеля».</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lastRenderedPageBreak/>
        <w:t>8 .Тема: «Основные приёмы борьбы на шашечной доске « Основы позиционной игры»</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 </w:t>
      </w:r>
      <w:r w:rsidRPr="00CE1523">
        <w:rPr>
          <w:rFonts w:eastAsia="Times New Roman" w:cs="Times New Roman"/>
          <w:color w:val="000000"/>
          <w:lang w:eastAsia="ru-RU"/>
        </w:rPr>
        <w:t>Познакомить детей с основами позиционной игры.</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Приемы позиционной игры. Основные принципы игры. Оппозиция. Изменение оппозиции при размене. Изолированные шашки. Простейшие позиционные приемы выигрыша.</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color w:val="000000"/>
          <w:lang w:eastAsia="ru-RU"/>
        </w:rPr>
        <w:t> </w:t>
      </w:r>
      <w:r w:rsidRPr="00CE1523">
        <w:rPr>
          <w:rFonts w:eastAsia="Times New Roman" w:cs="Times New Roman"/>
          <w:b/>
          <w:bCs/>
          <w:i/>
          <w:iCs/>
          <w:color w:val="000000"/>
          <w:lang w:eastAsia="ru-RU"/>
        </w:rPr>
        <w:t>9 .Тема: «Основные приёмы борьбы на шашечной доске</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Комбинационные приёмы. Ловушки в начале партии в игре шашки.»</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 </w:t>
      </w:r>
      <w:r w:rsidRPr="00CE1523">
        <w:rPr>
          <w:rFonts w:eastAsia="Times New Roman" w:cs="Times New Roman"/>
          <w:color w:val="000000"/>
          <w:lang w:eastAsia="ru-RU"/>
        </w:rPr>
        <w:t>Познакомить детей с основами комбинационной игры.</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Практическое закрепление материала.</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color w:val="000000"/>
          <w:lang w:eastAsia="ru-RU"/>
        </w:rPr>
        <w:t>Игра: «Самый меткий стрелок».</w:t>
      </w:r>
      <w:r w:rsidRPr="00CE1523">
        <w:rPr>
          <w:rFonts w:eastAsia="Times New Roman" w:cs="Times New Roman"/>
          <w:color w:val="FF0000"/>
          <w:lang w:eastAsia="ru-RU"/>
        </w:rPr>
        <w:t>  </w:t>
      </w:r>
      <w:r w:rsidRPr="00CE1523">
        <w:rPr>
          <w:rFonts w:eastAsia="Times New Roman" w:cs="Times New Roman"/>
          <w:color w:val="000000"/>
          <w:lang w:eastAsia="ru-RU"/>
        </w:rPr>
        <w:t>Чтение художественной литературы .Обозначение игровых полей. Работа с диаграммой. Дидактическая игра «Морской бой».</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10 .Тема: «Основные приёмы борьбы на шашечной доске</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 Связывание»</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 </w:t>
      </w:r>
      <w:r w:rsidRPr="00CE1523">
        <w:rPr>
          <w:rFonts w:eastAsia="Times New Roman" w:cs="Times New Roman"/>
          <w:color w:val="000000"/>
          <w:lang w:eastAsia="ru-RU"/>
        </w:rPr>
        <w:t>Познакомить детей с приёмом связывания.</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Знакомство  с  понятием «Связывание». Практическое закрепление материала. Работа с диаграммами.</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11 .Тема: «Использование дополнительного темпа»</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 </w:t>
      </w:r>
      <w:r w:rsidRPr="00CE1523">
        <w:rPr>
          <w:rFonts w:eastAsia="Times New Roman" w:cs="Times New Roman"/>
          <w:color w:val="000000"/>
          <w:lang w:eastAsia="ru-RU"/>
        </w:rPr>
        <w:t>Познакомить детей с приёмами дополнительного темпа.</w:t>
      </w:r>
    </w:p>
    <w:p w:rsidR="00CE1523" w:rsidRPr="00CE1523" w:rsidRDefault="00CE1523" w:rsidP="00CE1523">
      <w:pPr>
        <w:shd w:val="clear" w:color="auto" w:fill="FFFFFF"/>
        <w:ind w:firstLine="142"/>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Познакомить  с  понятием «Дополнительный темп». Решение дидактических задач «Кто первый съест шашку».</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12 .Тема: «Основные приёмы борьбы на шашечной доске</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Шашечные окончания»</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 </w:t>
      </w:r>
      <w:r w:rsidRPr="00CE1523">
        <w:rPr>
          <w:rFonts w:eastAsia="Times New Roman" w:cs="Times New Roman"/>
          <w:color w:val="000000"/>
          <w:lang w:eastAsia="ru-RU"/>
        </w:rPr>
        <w:t>Познакомить детей с приёмами шашечного окончания.</w:t>
      </w:r>
    </w:p>
    <w:p w:rsidR="00CE1523" w:rsidRPr="00CE1523" w:rsidRDefault="00CE1523" w:rsidP="00CE1523">
      <w:pPr>
        <w:shd w:val="clear" w:color="auto" w:fill="FFFFFF"/>
        <w:ind w:firstLine="142"/>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Знакомство с понятием «Шашечные  окончания». Практическое закрепление материала. Упражнения на выполнение ходов пешками.. Тренировочные упражнения по закреплению знаний о шахматной доске.</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13 .Тема: «Решение элементарных комбинаций»</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 </w:t>
      </w:r>
      <w:r w:rsidRPr="00CE1523">
        <w:rPr>
          <w:rFonts w:eastAsia="Times New Roman" w:cs="Times New Roman"/>
          <w:color w:val="000000"/>
          <w:lang w:eastAsia="ru-RU"/>
        </w:rPr>
        <w:t>Учить решать элементарные комбинации.</w:t>
      </w:r>
    </w:p>
    <w:p w:rsidR="00CE1523" w:rsidRPr="00CE1523" w:rsidRDefault="00CE1523" w:rsidP="00CE1523">
      <w:pPr>
        <w:shd w:val="clear" w:color="auto" w:fill="FFFFFF"/>
        <w:ind w:firstLine="142"/>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Практическое закрепление материала. Дидактические игры по маршруту и их взятие с учетом контроля полей, на ограничение подвижности фигур. Тренировочные упражнения по закреплению знаний о шашечной  доске.</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14 .Тема: «Основные приёмы борьбы на шашечной доске</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Размен»</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 </w:t>
      </w:r>
      <w:r w:rsidRPr="00CE1523">
        <w:rPr>
          <w:rFonts w:eastAsia="Times New Roman" w:cs="Times New Roman"/>
          <w:color w:val="000000"/>
          <w:lang w:eastAsia="ru-RU"/>
        </w:rPr>
        <w:t>Познакомить с приёмами борьбы на шашечной доске .</w:t>
      </w:r>
    </w:p>
    <w:p w:rsidR="00CE1523" w:rsidRPr="00CE1523" w:rsidRDefault="00CE1523" w:rsidP="00CE1523">
      <w:pPr>
        <w:shd w:val="clear" w:color="auto" w:fill="FFFFFF"/>
        <w:ind w:firstLine="142"/>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Знакомство  с  понятием  «Размен». Дидактическая игра «Игры на уничтожение».</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15 .Тема: «Шлагбаум»</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 </w:t>
      </w:r>
      <w:r w:rsidRPr="00CE1523">
        <w:rPr>
          <w:rFonts w:eastAsia="Times New Roman" w:cs="Times New Roman"/>
          <w:color w:val="000000"/>
          <w:lang w:eastAsia="ru-RU"/>
        </w:rPr>
        <w:t>Познакомить с понятием «Шлагбаум».</w:t>
      </w:r>
    </w:p>
    <w:p w:rsidR="00CE1523" w:rsidRPr="00CE1523" w:rsidRDefault="00CE1523" w:rsidP="00CE1523">
      <w:pPr>
        <w:shd w:val="clear" w:color="auto" w:fill="FFFFFF"/>
        <w:ind w:firstLine="142"/>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Работа с диаграммами. Дидактические игры.</w:t>
      </w:r>
    </w:p>
    <w:p w:rsidR="00CE1523" w:rsidRPr="00CE1523" w:rsidRDefault="00B24EC5" w:rsidP="00CE1523">
      <w:pPr>
        <w:shd w:val="clear" w:color="auto" w:fill="FFFFFF"/>
        <w:ind w:firstLine="710"/>
        <w:jc w:val="both"/>
        <w:rPr>
          <w:rFonts w:ascii="Calibri" w:eastAsia="Times New Roman" w:hAnsi="Calibri" w:cs="Calibri"/>
          <w:color w:val="000000"/>
          <w:sz w:val="22"/>
          <w:lang w:eastAsia="ru-RU"/>
        </w:rPr>
      </w:pPr>
      <w:r>
        <w:rPr>
          <w:rFonts w:eastAsia="Times New Roman" w:cs="Times New Roman"/>
          <w:b/>
          <w:bCs/>
          <w:i/>
          <w:iCs/>
          <w:color w:val="000000"/>
          <w:lang w:eastAsia="ru-RU"/>
        </w:rPr>
        <w:t xml:space="preserve">16 .Тема: «Победитель - </w:t>
      </w:r>
      <w:r w:rsidR="00CE1523" w:rsidRPr="00CE1523">
        <w:rPr>
          <w:rFonts w:eastAsia="Times New Roman" w:cs="Times New Roman"/>
          <w:b/>
          <w:bCs/>
          <w:i/>
          <w:iCs/>
          <w:color w:val="000000"/>
          <w:lang w:eastAsia="ru-RU"/>
        </w:rPr>
        <w:t>это я»</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 </w:t>
      </w:r>
      <w:r w:rsidRPr="00CE1523">
        <w:rPr>
          <w:rFonts w:eastAsia="Times New Roman" w:cs="Times New Roman"/>
          <w:color w:val="000000"/>
          <w:lang w:eastAsia="ru-RU"/>
        </w:rPr>
        <w:t>Закрепление полученных знаний.</w:t>
      </w:r>
    </w:p>
    <w:p w:rsidR="00CE1523" w:rsidRPr="00CE1523" w:rsidRDefault="00CE1523" w:rsidP="00CE1523">
      <w:pPr>
        <w:shd w:val="clear" w:color="auto" w:fill="FFFFFF"/>
        <w:ind w:firstLine="142"/>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lastRenderedPageBreak/>
        <w:t> Содержание:</w:t>
      </w:r>
      <w:r w:rsidRPr="00CE1523">
        <w:rPr>
          <w:rFonts w:eastAsia="Times New Roman" w:cs="Times New Roman"/>
          <w:color w:val="000000"/>
          <w:lang w:eastAsia="ru-RU"/>
        </w:rPr>
        <w:t> Развлечение. Практическое закрепление материала. Дидактические игры по маршруту и их взятие с учетом контроля полей, на ограничение подвижности фигур.  </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16 .Тема: «Достижение выгодной позиции»</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 </w:t>
      </w:r>
      <w:r w:rsidRPr="00CE1523">
        <w:rPr>
          <w:rFonts w:eastAsia="Times New Roman" w:cs="Times New Roman"/>
          <w:color w:val="000000"/>
          <w:lang w:eastAsia="ru-RU"/>
        </w:rPr>
        <w:t>Познакомить  с  понятием  «выгодная оппозиция».</w:t>
      </w:r>
    </w:p>
    <w:p w:rsidR="00CE1523" w:rsidRPr="00CE1523" w:rsidRDefault="00CE1523" w:rsidP="00CE1523">
      <w:pPr>
        <w:shd w:val="clear" w:color="auto" w:fill="FFFFFF"/>
        <w:ind w:firstLine="142"/>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Шашечный этюд. Основные позиции защиты Дидактические задания  «Кто первый ходит», «Игра на уничтожение».</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18 .Тема: «Турнир сильнейших»</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 </w:t>
      </w:r>
      <w:r w:rsidRPr="00CE1523">
        <w:rPr>
          <w:rFonts w:eastAsia="Times New Roman" w:cs="Times New Roman"/>
          <w:color w:val="000000"/>
          <w:lang w:eastAsia="ru-RU"/>
        </w:rPr>
        <w:t>Практическое закрепление материала.</w:t>
      </w:r>
    </w:p>
    <w:p w:rsidR="00CE1523" w:rsidRPr="00CE1523" w:rsidRDefault="00CE1523" w:rsidP="00CE1523">
      <w:pPr>
        <w:shd w:val="clear" w:color="auto" w:fill="FFFFFF"/>
        <w:ind w:firstLine="142"/>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Подбор  игр  и  заданий  на  обобщение  знаний.</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19 .Тема: «Подготовка к соревнованиям. «Шашечные встречи сильнейших в детском саду»</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 </w:t>
      </w:r>
      <w:r w:rsidRPr="00CE1523">
        <w:rPr>
          <w:rFonts w:eastAsia="Times New Roman" w:cs="Times New Roman"/>
          <w:color w:val="000000"/>
          <w:lang w:eastAsia="ru-RU"/>
        </w:rPr>
        <w:t>Практическое закрепление материала.</w:t>
      </w:r>
    </w:p>
    <w:p w:rsidR="00CE1523" w:rsidRPr="00CE1523" w:rsidRDefault="00CE1523" w:rsidP="00CE1523">
      <w:pPr>
        <w:shd w:val="clear" w:color="auto" w:fill="FFFFFF"/>
        <w:ind w:firstLine="142"/>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Упражнения на выполнение ходов пешками. Дидактические игры по маршруту и их взятие с учетом контроля полей, на ограничение подвижности фигур. Тренировочные упражнения по закреплению знаний о шахматной доске.</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20 .Тема: «Дружеские встречи»</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Цель: </w:t>
      </w:r>
      <w:r w:rsidRPr="00CE1523">
        <w:rPr>
          <w:rFonts w:eastAsia="Times New Roman" w:cs="Times New Roman"/>
          <w:color w:val="000000"/>
          <w:lang w:eastAsia="ru-RU"/>
        </w:rPr>
        <w:t>Практическое закрепление материала.</w:t>
      </w:r>
    </w:p>
    <w:p w:rsidR="00CE1523" w:rsidRPr="00CE1523" w:rsidRDefault="00CE1523" w:rsidP="00CE1523">
      <w:pPr>
        <w:shd w:val="clear" w:color="auto" w:fill="FFFFFF"/>
        <w:ind w:firstLine="142"/>
        <w:jc w:val="both"/>
        <w:rPr>
          <w:rFonts w:ascii="Calibri" w:eastAsia="Times New Roman" w:hAnsi="Calibri" w:cs="Calibri"/>
          <w:color w:val="000000"/>
          <w:sz w:val="22"/>
          <w:lang w:eastAsia="ru-RU"/>
        </w:rPr>
      </w:pPr>
      <w:r w:rsidRPr="00CE1523">
        <w:rPr>
          <w:rFonts w:eastAsia="Times New Roman" w:cs="Times New Roman"/>
          <w:b/>
          <w:bCs/>
          <w:i/>
          <w:iCs/>
          <w:color w:val="000000"/>
          <w:lang w:eastAsia="ru-RU"/>
        </w:rPr>
        <w:t> Содержание:</w:t>
      </w:r>
      <w:r w:rsidRPr="00CE1523">
        <w:rPr>
          <w:rFonts w:eastAsia="Times New Roman" w:cs="Times New Roman"/>
          <w:color w:val="000000"/>
          <w:lang w:eastAsia="ru-RU"/>
        </w:rPr>
        <w:t> Тренировка. Подбор  игр  и  заданий  на  обобщение  знаний.</w:t>
      </w:r>
    </w:p>
    <w:p w:rsidR="00314FC8" w:rsidRDefault="00314FC8" w:rsidP="00CE1523">
      <w:pPr>
        <w:shd w:val="clear" w:color="auto" w:fill="FFFFFF"/>
        <w:ind w:firstLine="0"/>
        <w:jc w:val="center"/>
        <w:rPr>
          <w:rFonts w:eastAsia="Times New Roman" w:cs="Times New Roman"/>
          <w:b/>
          <w:bCs/>
          <w:color w:val="000000"/>
          <w:lang w:eastAsia="ru-RU"/>
        </w:rPr>
      </w:pPr>
    </w:p>
    <w:p w:rsidR="00CE1523" w:rsidRPr="0039260A" w:rsidRDefault="00CE1523" w:rsidP="00CE1523">
      <w:pPr>
        <w:shd w:val="clear" w:color="auto" w:fill="FFFFFF"/>
        <w:ind w:firstLine="0"/>
        <w:jc w:val="center"/>
        <w:rPr>
          <w:rFonts w:ascii="Calibri" w:eastAsia="Times New Roman" w:hAnsi="Calibri" w:cs="Calibri"/>
          <w:color w:val="FF0000"/>
          <w:sz w:val="22"/>
          <w:lang w:eastAsia="ru-RU"/>
        </w:rPr>
      </w:pPr>
      <w:r w:rsidRPr="0039260A">
        <w:rPr>
          <w:rFonts w:eastAsia="Times New Roman" w:cs="Times New Roman"/>
          <w:b/>
          <w:bCs/>
          <w:color w:val="FF0000"/>
          <w:lang w:eastAsia="ru-RU"/>
        </w:rPr>
        <w:t>III. Методическое обеспечение.</w:t>
      </w:r>
    </w:p>
    <w:p w:rsidR="00CE1523" w:rsidRPr="0039260A" w:rsidRDefault="00CE1523" w:rsidP="00CE1523">
      <w:pPr>
        <w:shd w:val="clear" w:color="auto" w:fill="FFFFFF"/>
        <w:ind w:left="972" w:firstLine="0"/>
        <w:jc w:val="center"/>
        <w:rPr>
          <w:rFonts w:ascii="Calibri" w:eastAsia="Times New Roman" w:hAnsi="Calibri" w:cs="Calibri"/>
          <w:color w:val="FF0000"/>
          <w:sz w:val="22"/>
          <w:lang w:eastAsia="ru-RU"/>
        </w:rPr>
      </w:pPr>
      <w:r w:rsidRPr="0039260A">
        <w:rPr>
          <w:rFonts w:eastAsia="Times New Roman" w:cs="Times New Roman"/>
          <w:b/>
          <w:bCs/>
          <w:i/>
          <w:iCs/>
          <w:color w:val="FF0000"/>
          <w:lang w:eastAsia="ru-RU"/>
        </w:rPr>
        <w:t>Дидактический материал</w:t>
      </w:r>
      <w:r w:rsidRPr="0039260A">
        <w:rPr>
          <w:rFonts w:eastAsia="Times New Roman" w:cs="Times New Roman"/>
          <w:i/>
          <w:iCs/>
          <w:color w:val="FF0000"/>
          <w:lang w:eastAsia="ru-RU"/>
        </w:rPr>
        <w:t>.</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ascii="Calibri" w:eastAsia="Times New Roman" w:hAnsi="Calibri" w:cs="Calibri"/>
          <w:color w:val="000000"/>
          <w:sz w:val="22"/>
          <w:lang w:eastAsia="ru-RU"/>
        </w:rPr>
        <w:t> </w:t>
      </w:r>
      <w:r w:rsidRPr="00CE1523">
        <w:rPr>
          <w:rFonts w:eastAsia="Times New Roman" w:cs="Times New Roman"/>
          <w:color w:val="000000"/>
          <w:lang w:eastAsia="ru-RU"/>
        </w:rPr>
        <w:t>1. Игра «Собери пазлы». Дети должны собрать произвольно разрезанную доску.</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color w:val="000000"/>
          <w:lang w:eastAsia="ru-RU"/>
        </w:rPr>
        <w:t> 2.Игра  «Пятый лишний».  На  карточках  фигуры,  пешки, фишки и т. д. Найти  лишнюю  фигуру.</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color w:val="000000"/>
          <w:lang w:eastAsia="ru-RU"/>
        </w:rPr>
        <w:t> 3. Игра «Учимся считать». На шашечной таблице, (на белых клетках нарисованы числа по шашечным фишкам, а на черных клетках надо положить цифры, которые соответствуют числу фишек. Вариант: дать команду на пространственную ориентировку.</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color w:val="000000"/>
          <w:lang w:eastAsia="ru-RU"/>
        </w:rPr>
        <w:t> 4. Игра «Смотрите внимательно». На произвольном отрывке шашечной доски расположить фишки произвольно. Дать посмотреть внимательно, а затем на своих карточках дети должны расставить фишки по памяти.</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color w:val="000000"/>
          <w:lang w:eastAsia="ru-RU"/>
        </w:rPr>
        <w:t> 5. Игра «Зеркало». Дети должны выложить фишки в зеркальном отображении.</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color w:val="000000"/>
          <w:lang w:eastAsia="ru-RU"/>
        </w:rPr>
        <w:t> 6. Игра «Что изменилось?». На доске 5</w:t>
      </w:r>
      <w:r w:rsidR="00F83A89">
        <w:rPr>
          <w:rFonts w:eastAsia="Times New Roman" w:cs="Times New Roman"/>
          <w:color w:val="000000"/>
          <w:lang w:eastAsia="ru-RU"/>
        </w:rPr>
        <w:t xml:space="preserve"> </w:t>
      </w:r>
      <w:r w:rsidRPr="00CE1523">
        <w:rPr>
          <w:rFonts w:eastAsia="Times New Roman" w:cs="Times New Roman"/>
          <w:color w:val="000000"/>
          <w:lang w:eastAsia="ru-RU"/>
        </w:rPr>
        <w:t>-</w:t>
      </w:r>
      <w:r w:rsidR="00F83A89">
        <w:rPr>
          <w:rFonts w:eastAsia="Times New Roman" w:cs="Times New Roman"/>
          <w:color w:val="000000"/>
          <w:lang w:eastAsia="ru-RU"/>
        </w:rPr>
        <w:t xml:space="preserve"> </w:t>
      </w:r>
      <w:r w:rsidRPr="00CE1523">
        <w:rPr>
          <w:rFonts w:eastAsia="Times New Roman" w:cs="Times New Roman"/>
          <w:color w:val="000000"/>
          <w:lang w:eastAsia="ru-RU"/>
        </w:rPr>
        <w:t>6 фигур. Убрать фигуру, добавить или изменить местоположение.</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color w:val="000000"/>
          <w:lang w:eastAsia="ru-RU"/>
        </w:rPr>
        <w:t> 7. Игра «Правильно</w:t>
      </w:r>
      <w:r w:rsidR="00F83A89">
        <w:rPr>
          <w:rFonts w:eastAsia="Times New Roman" w:cs="Times New Roman"/>
          <w:color w:val="000000"/>
          <w:lang w:eastAsia="ru-RU"/>
        </w:rPr>
        <w:t xml:space="preserve"> </w:t>
      </w:r>
      <w:r w:rsidRPr="00CE1523">
        <w:rPr>
          <w:rFonts w:eastAsia="Times New Roman" w:cs="Times New Roman"/>
          <w:color w:val="000000"/>
          <w:lang w:eastAsia="ru-RU"/>
        </w:rPr>
        <w:t>-</w:t>
      </w:r>
      <w:r w:rsidR="00F83A89">
        <w:rPr>
          <w:rFonts w:eastAsia="Times New Roman" w:cs="Times New Roman"/>
          <w:color w:val="000000"/>
          <w:lang w:eastAsia="ru-RU"/>
        </w:rPr>
        <w:t xml:space="preserve"> </w:t>
      </w:r>
      <w:r w:rsidRPr="00CE1523">
        <w:rPr>
          <w:rFonts w:eastAsia="Times New Roman" w:cs="Times New Roman"/>
          <w:color w:val="000000"/>
          <w:lang w:eastAsia="ru-RU"/>
        </w:rPr>
        <w:t>неправильно». На доске распложены фигуры в исходной позиции. Какие занимают свой «домик», а какие «заблудились»? </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color w:val="000000"/>
          <w:lang w:eastAsia="ru-RU"/>
        </w:rPr>
        <w:t> 8. Игра «Кто больше назовет предметов, расположенных вертикально». Например: дерево, стена дома, окно, столб и т.д. После этого найдите отличие от вертикали, расположенной на шашечной доске.</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color w:val="000000"/>
          <w:lang w:eastAsia="ru-RU"/>
        </w:rPr>
        <w:t> 9. Игра «Кто больше назовет предметов, расположенных горизонтально».</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color w:val="000000"/>
          <w:lang w:eastAsia="ru-RU"/>
        </w:rPr>
        <w:t>10. Дидактические игры по маршруту и их взятие с учетом контроля полей, на ограничение подвижности фигур.</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color w:val="000000"/>
          <w:lang w:eastAsia="ru-RU"/>
        </w:rPr>
        <w:lastRenderedPageBreak/>
        <w:t>11. Дидактические игры «Кто быстрее построит на доске фигуры», «Ловушки» закрепление шашечных терминов: поле, центр, дамка, главная дорога, диагональ.</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color w:val="000000"/>
          <w:lang w:eastAsia="ru-RU"/>
        </w:rPr>
        <w:t> И  многие  другие,  не  менее  любимые  детьми игры.</w:t>
      </w:r>
    </w:p>
    <w:p w:rsidR="00CE1523" w:rsidRPr="0039260A" w:rsidRDefault="0039260A" w:rsidP="00CE1523">
      <w:pPr>
        <w:shd w:val="clear" w:color="auto" w:fill="FFFFFF"/>
        <w:ind w:left="1332" w:firstLine="0"/>
        <w:jc w:val="center"/>
        <w:rPr>
          <w:rFonts w:ascii="Calibri" w:eastAsia="Times New Roman" w:hAnsi="Calibri" w:cs="Calibri"/>
          <w:color w:val="FF0000"/>
          <w:sz w:val="22"/>
          <w:lang w:eastAsia="ru-RU"/>
        </w:rPr>
      </w:pPr>
      <w:r w:rsidRPr="0039260A">
        <w:rPr>
          <w:rFonts w:eastAsia="Times New Roman" w:cs="Times New Roman"/>
          <w:b/>
          <w:bCs/>
          <w:i/>
          <w:iCs/>
          <w:color w:val="FF0000"/>
          <w:lang w:eastAsia="ru-RU"/>
        </w:rPr>
        <w:t>Техническое оснащение занятий</w:t>
      </w:r>
      <w:r w:rsidR="00CE1523" w:rsidRPr="0039260A">
        <w:rPr>
          <w:rFonts w:eastAsia="Times New Roman" w:cs="Times New Roman"/>
          <w:b/>
          <w:bCs/>
          <w:i/>
          <w:iCs/>
          <w:color w:val="FF0000"/>
          <w:lang w:eastAsia="ru-RU"/>
        </w:rPr>
        <w:t>.</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color w:val="000000"/>
          <w:lang w:eastAsia="ru-RU"/>
        </w:rPr>
        <w:t>Для успешной реализации учебной программы необходимо иметь просторное помещение с хорошим освещением. Чистота и порядок в ней, правильно организованные рабочие места имеют большое воспитательное значение. Все это дисциплинирует детей, способствует повышению культуры и творческой активности.</w:t>
      </w:r>
    </w:p>
    <w:p w:rsidR="00CE1523" w:rsidRPr="00CE1523" w:rsidRDefault="00CE1523" w:rsidP="00CE1523">
      <w:pPr>
        <w:shd w:val="clear" w:color="auto" w:fill="FFFFFF"/>
        <w:ind w:firstLine="710"/>
        <w:jc w:val="both"/>
        <w:rPr>
          <w:rFonts w:ascii="Calibri" w:eastAsia="Times New Roman" w:hAnsi="Calibri" w:cs="Calibri"/>
          <w:color w:val="000000"/>
          <w:sz w:val="22"/>
          <w:lang w:eastAsia="ru-RU"/>
        </w:rPr>
      </w:pPr>
      <w:r w:rsidRPr="00CE1523">
        <w:rPr>
          <w:rFonts w:eastAsia="Times New Roman" w:cs="Times New Roman"/>
          <w:color w:val="000000"/>
          <w:lang w:eastAsia="ru-RU"/>
        </w:rPr>
        <w:t>Для  работы  требуются  индивидуальные стулья  и  столы  соответствующие  роста  детей.</w:t>
      </w:r>
    </w:p>
    <w:p w:rsidR="00CE1523" w:rsidRPr="0039260A" w:rsidRDefault="00CE1523" w:rsidP="00CE1523">
      <w:pPr>
        <w:shd w:val="clear" w:color="auto" w:fill="FFFFFF"/>
        <w:ind w:firstLine="0"/>
        <w:jc w:val="center"/>
        <w:rPr>
          <w:rFonts w:ascii="Calibri" w:eastAsia="Times New Roman" w:hAnsi="Calibri" w:cs="Calibri"/>
          <w:color w:val="FF0000"/>
          <w:sz w:val="22"/>
          <w:lang w:eastAsia="ru-RU"/>
        </w:rPr>
      </w:pPr>
      <w:r w:rsidRPr="0039260A">
        <w:rPr>
          <w:rFonts w:ascii="Times" w:eastAsia="Times New Roman" w:hAnsi="Times" w:cs="Times"/>
          <w:b/>
          <w:bCs/>
          <w:i/>
          <w:iCs/>
          <w:color w:val="FF0000"/>
          <w:lang w:eastAsia="ru-RU"/>
        </w:rPr>
        <w:t>Необходимые материалы.</w:t>
      </w:r>
    </w:p>
    <w:p w:rsidR="00CE1523" w:rsidRPr="0039260A" w:rsidRDefault="0039260A" w:rsidP="0039260A">
      <w:pPr>
        <w:shd w:val="clear" w:color="auto" w:fill="FFFFFF"/>
        <w:spacing w:before="30" w:after="30"/>
        <w:ind w:left="448" w:firstLine="0"/>
        <w:rPr>
          <w:rFonts w:ascii="Times" w:eastAsia="Times New Roman" w:hAnsi="Times" w:cs="Times"/>
          <w:color w:val="000000"/>
          <w:lang w:eastAsia="ru-RU"/>
        </w:rPr>
      </w:pPr>
      <w:r>
        <w:rPr>
          <w:rFonts w:ascii="Times" w:eastAsia="Times New Roman" w:hAnsi="Times" w:cs="Times"/>
          <w:color w:val="000000"/>
          <w:lang w:eastAsia="ru-RU"/>
        </w:rPr>
        <w:t xml:space="preserve">- </w:t>
      </w:r>
      <w:r w:rsidR="00CE1523" w:rsidRPr="0039260A">
        <w:rPr>
          <w:rFonts w:ascii="Times" w:eastAsia="Times New Roman" w:hAnsi="Times" w:cs="Times"/>
          <w:color w:val="000000"/>
          <w:lang w:eastAsia="ru-RU"/>
        </w:rPr>
        <w:t>Шахматные  доски  плоскостные  (5  штук)</w:t>
      </w:r>
    </w:p>
    <w:p w:rsidR="00CE1523" w:rsidRPr="0039260A" w:rsidRDefault="0039260A" w:rsidP="0039260A">
      <w:pPr>
        <w:shd w:val="clear" w:color="auto" w:fill="FFFFFF"/>
        <w:spacing w:before="30" w:after="30"/>
        <w:ind w:left="448" w:firstLine="0"/>
        <w:rPr>
          <w:rFonts w:ascii="Calibri" w:eastAsia="Times New Roman" w:hAnsi="Calibri" w:cs="Calibri"/>
          <w:color w:val="000000"/>
          <w:sz w:val="22"/>
          <w:lang w:eastAsia="ru-RU"/>
        </w:rPr>
      </w:pPr>
      <w:r>
        <w:rPr>
          <w:rFonts w:ascii="Times" w:eastAsia="Times New Roman" w:hAnsi="Times" w:cs="Times"/>
          <w:color w:val="000000"/>
          <w:lang w:eastAsia="ru-RU"/>
        </w:rPr>
        <w:t xml:space="preserve">- </w:t>
      </w:r>
      <w:r w:rsidR="00CE1523" w:rsidRPr="0039260A">
        <w:rPr>
          <w:rFonts w:ascii="Times" w:eastAsia="Times New Roman" w:hAnsi="Times" w:cs="Times"/>
          <w:color w:val="000000"/>
          <w:lang w:eastAsia="ru-RU"/>
        </w:rPr>
        <w:t>Шашки  двух  цветов  (5  наборов)</w:t>
      </w:r>
    </w:p>
    <w:p w:rsidR="00CE1523" w:rsidRPr="0039260A" w:rsidRDefault="0039260A" w:rsidP="0039260A">
      <w:pPr>
        <w:shd w:val="clear" w:color="auto" w:fill="FFFFFF"/>
        <w:spacing w:before="30" w:after="30"/>
        <w:ind w:left="448" w:firstLine="0"/>
        <w:rPr>
          <w:rFonts w:ascii="Calibri" w:eastAsia="Times New Roman" w:hAnsi="Calibri" w:cs="Calibri"/>
          <w:color w:val="000000"/>
          <w:sz w:val="22"/>
          <w:lang w:eastAsia="ru-RU"/>
        </w:rPr>
      </w:pPr>
      <w:r>
        <w:rPr>
          <w:rFonts w:ascii="Times" w:eastAsia="Times New Roman" w:hAnsi="Times" w:cs="Times"/>
          <w:color w:val="000000"/>
          <w:lang w:eastAsia="ru-RU"/>
        </w:rPr>
        <w:t xml:space="preserve">- </w:t>
      </w:r>
      <w:r w:rsidR="00CE1523" w:rsidRPr="0039260A">
        <w:rPr>
          <w:rFonts w:ascii="Times" w:eastAsia="Times New Roman" w:hAnsi="Times" w:cs="Times"/>
          <w:color w:val="000000"/>
          <w:lang w:eastAsia="ru-RU"/>
        </w:rPr>
        <w:t>Тетрадь  в  клеточку (10  штук)</w:t>
      </w:r>
    </w:p>
    <w:p w:rsidR="00CE1523" w:rsidRPr="0039260A" w:rsidRDefault="0039260A" w:rsidP="0039260A">
      <w:pPr>
        <w:shd w:val="clear" w:color="auto" w:fill="FFFFFF"/>
        <w:spacing w:before="30" w:after="30"/>
        <w:ind w:left="448" w:firstLine="0"/>
        <w:rPr>
          <w:rFonts w:ascii="Calibri" w:eastAsia="Times New Roman" w:hAnsi="Calibri" w:cs="Calibri"/>
          <w:color w:val="000000"/>
          <w:sz w:val="22"/>
          <w:lang w:eastAsia="ru-RU"/>
        </w:rPr>
      </w:pPr>
      <w:r>
        <w:rPr>
          <w:rFonts w:ascii="Times" w:eastAsia="Times New Roman" w:hAnsi="Times" w:cs="Times"/>
          <w:color w:val="000000"/>
          <w:lang w:eastAsia="ru-RU"/>
        </w:rPr>
        <w:t xml:space="preserve">- </w:t>
      </w:r>
      <w:r w:rsidR="00CE1523" w:rsidRPr="0039260A">
        <w:rPr>
          <w:rFonts w:ascii="Times" w:eastAsia="Times New Roman" w:hAnsi="Times" w:cs="Times"/>
          <w:color w:val="000000"/>
          <w:lang w:eastAsia="ru-RU"/>
        </w:rPr>
        <w:t>Карандаши  простые  (10 штук)</w:t>
      </w:r>
    </w:p>
    <w:p w:rsidR="00CE1523" w:rsidRPr="0039260A" w:rsidRDefault="0039260A" w:rsidP="0039260A">
      <w:pPr>
        <w:shd w:val="clear" w:color="auto" w:fill="FFFFFF"/>
        <w:spacing w:before="30" w:after="30"/>
        <w:ind w:left="448" w:firstLine="0"/>
        <w:rPr>
          <w:rFonts w:ascii="Calibri" w:eastAsia="Times New Roman" w:hAnsi="Calibri" w:cs="Calibri"/>
          <w:color w:val="000000"/>
          <w:sz w:val="22"/>
          <w:lang w:eastAsia="ru-RU"/>
        </w:rPr>
      </w:pPr>
      <w:r>
        <w:rPr>
          <w:rFonts w:ascii="Times" w:eastAsia="Times New Roman" w:hAnsi="Times" w:cs="Times"/>
          <w:color w:val="000000"/>
          <w:lang w:eastAsia="ru-RU"/>
        </w:rPr>
        <w:t xml:space="preserve">- </w:t>
      </w:r>
      <w:r w:rsidR="00CE1523" w:rsidRPr="0039260A">
        <w:rPr>
          <w:rFonts w:ascii="Times" w:eastAsia="Times New Roman" w:hAnsi="Times" w:cs="Times"/>
          <w:color w:val="000000"/>
          <w:lang w:eastAsia="ru-RU"/>
        </w:rPr>
        <w:t>Стол  дидактический  с  клеточками  в  шахматном  порядке</w:t>
      </w:r>
    </w:p>
    <w:p w:rsidR="00CE1523" w:rsidRPr="0039260A" w:rsidRDefault="0039260A" w:rsidP="0039260A">
      <w:pPr>
        <w:shd w:val="clear" w:color="auto" w:fill="FFFFFF"/>
        <w:spacing w:before="30" w:after="30"/>
        <w:ind w:left="448" w:firstLine="0"/>
        <w:rPr>
          <w:rFonts w:ascii="Calibri" w:eastAsia="Times New Roman" w:hAnsi="Calibri" w:cs="Calibri"/>
          <w:color w:val="000000"/>
          <w:sz w:val="22"/>
          <w:lang w:eastAsia="ru-RU"/>
        </w:rPr>
      </w:pPr>
      <w:r>
        <w:rPr>
          <w:rFonts w:ascii="Times" w:eastAsia="Times New Roman" w:hAnsi="Times" w:cs="Times"/>
          <w:color w:val="000000"/>
          <w:lang w:eastAsia="ru-RU"/>
        </w:rPr>
        <w:t xml:space="preserve">- </w:t>
      </w:r>
      <w:r w:rsidR="00CE1523" w:rsidRPr="0039260A">
        <w:rPr>
          <w:rFonts w:ascii="Times" w:eastAsia="Times New Roman" w:hAnsi="Times" w:cs="Times"/>
          <w:color w:val="000000"/>
          <w:lang w:eastAsia="ru-RU"/>
        </w:rPr>
        <w:t>Крупные  плоскостные  шашки.</w:t>
      </w:r>
    </w:p>
    <w:p w:rsidR="00CE1523" w:rsidRPr="0039260A" w:rsidRDefault="00CE1523" w:rsidP="00CE1523">
      <w:pPr>
        <w:shd w:val="clear" w:color="auto" w:fill="FFFFFF"/>
        <w:ind w:left="720" w:firstLine="0"/>
        <w:rPr>
          <w:rFonts w:ascii="Calibri" w:eastAsia="Times New Roman" w:hAnsi="Calibri" w:cs="Calibri"/>
          <w:color w:val="FF0000"/>
          <w:sz w:val="22"/>
          <w:lang w:eastAsia="ru-RU"/>
        </w:rPr>
      </w:pPr>
      <w:r w:rsidRPr="0039260A">
        <w:rPr>
          <w:rFonts w:eastAsia="Times New Roman" w:cs="Times New Roman"/>
          <w:b/>
          <w:bCs/>
          <w:i/>
          <w:iCs/>
          <w:color w:val="FF0000"/>
          <w:lang w:eastAsia="ru-RU"/>
        </w:rPr>
        <w:t>Форма подведения итогов реализации Программы</w:t>
      </w:r>
    </w:p>
    <w:p w:rsidR="00CE1523" w:rsidRPr="00CE1523" w:rsidRDefault="0039260A" w:rsidP="0039260A">
      <w:pPr>
        <w:shd w:val="clear" w:color="auto" w:fill="FFFFFF"/>
        <w:spacing w:before="30" w:after="30"/>
        <w:ind w:left="1440" w:firstLine="0"/>
        <w:rPr>
          <w:rFonts w:ascii="Calibri" w:eastAsia="Times New Roman" w:hAnsi="Calibri" w:cs="Calibri"/>
          <w:color w:val="000000"/>
          <w:sz w:val="22"/>
          <w:lang w:eastAsia="ru-RU"/>
        </w:rPr>
      </w:pPr>
      <w:r>
        <w:rPr>
          <w:rFonts w:eastAsia="Times New Roman" w:cs="Times New Roman"/>
          <w:color w:val="000000"/>
          <w:lang w:eastAsia="ru-RU"/>
        </w:rPr>
        <w:t xml:space="preserve">- </w:t>
      </w:r>
      <w:r w:rsidR="00CE1523" w:rsidRPr="00CE1523">
        <w:rPr>
          <w:rFonts w:eastAsia="Times New Roman" w:cs="Times New Roman"/>
          <w:color w:val="000000"/>
          <w:lang w:eastAsia="ru-RU"/>
        </w:rPr>
        <w:t>творческий отчет  руководителя кружка;</w:t>
      </w:r>
    </w:p>
    <w:p w:rsidR="00CE1523" w:rsidRPr="00CE1523" w:rsidRDefault="0039260A" w:rsidP="0039260A">
      <w:pPr>
        <w:shd w:val="clear" w:color="auto" w:fill="FFFFFF"/>
        <w:spacing w:before="30" w:after="30"/>
        <w:ind w:left="1440" w:firstLine="0"/>
        <w:rPr>
          <w:rFonts w:ascii="Calibri" w:eastAsia="Times New Roman" w:hAnsi="Calibri" w:cs="Calibri"/>
          <w:color w:val="000000"/>
          <w:sz w:val="22"/>
          <w:lang w:eastAsia="ru-RU"/>
        </w:rPr>
      </w:pPr>
      <w:r>
        <w:rPr>
          <w:rFonts w:eastAsia="Times New Roman" w:cs="Times New Roman"/>
          <w:color w:val="000000"/>
          <w:lang w:eastAsia="ru-RU"/>
        </w:rPr>
        <w:t xml:space="preserve">- </w:t>
      </w:r>
      <w:r w:rsidR="00CE1523" w:rsidRPr="00CE1523">
        <w:rPr>
          <w:rFonts w:eastAsia="Times New Roman" w:cs="Times New Roman"/>
          <w:color w:val="000000"/>
          <w:lang w:eastAsia="ru-RU"/>
        </w:rPr>
        <w:t>организация тренировочных туров, викторин, соревнований.</w:t>
      </w:r>
    </w:p>
    <w:p w:rsidR="00314FC8" w:rsidRDefault="00CE1523" w:rsidP="00CE1523">
      <w:pPr>
        <w:shd w:val="clear" w:color="auto" w:fill="FFFFFF"/>
        <w:ind w:left="1440" w:firstLine="0"/>
        <w:rPr>
          <w:rFonts w:eastAsia="Times New Roman" w:cs="Times New Roman"/>
          <w:b/>
          <w:bCs/>
          <w:color w:val="000000"/>
          <w:lang w:eastAsia="ru-RU"/>
        </w:rPr>
      </w:pPr>
      <w:r w:rsidRPr="00CE1523">
        <w:rPr>
          <w:rFonts w:eastAsia="Times New Roman" w:cs="Times New Roman"/>
          <w:b/>
          <w:bCs/>
          <w:color w:val="000000"/>
          <w:lang w:eastAsia="ru-RU"/>
        </w:rPr>
        <w:t>             </w:t>
      </w:r>
    </w:p>
    <w:p w:rsidR="00CE1523" w:rsidRPr="00CE1523" w:rsidRDefault="00CE1523" w:rsidP="00CE1523">
      <w:pPr>
        <w:shd w:val="clear" w:color="auto" w:fill="FFFFFF"/>
        <w:ind w:left="1440" w:firstLine="0"/>
        <w:rPr>
          <w:rFonts w:ascii="Calibri" w:eastAsia="Times New Roman" w:hAnsi="Calibri" w:cs="Calibri"/>
          <w:color w:val="000000"/>
          <w:sz w:val="22"/>
          <w:lang w:eastAsia="ru-RU"/>
        </w:rPr>
      </w:pPr>
      <w:r w:rsidRPr="00CE1523">
        <w:rPr>
          <w:rFonts w:eastAsia="Times New Roman" w:cs="Times New Roman"/>
          <w:b/>
          <w:bCs/>
          <w:color w:val="000000"/>
          <w:lang w:eastAsia="ru-RU"/>
        </w:rPr>
        <w:t xml:space="preserve">  IV. Список литературы</w:t>
      </w:r>
      <w:r w:rsidRPr="00CE1523">
        <w:rPr>
          <w:rFonts w:eastAsia="Times New Roman" w:cs="Times New Roman"/>
          <w:color w:val="000000"/>
          <w:lang w:eastAsia="ru-RU"/>
        </w:rPr>
        <w:t>.</w:t>
      </w:r>
    </w:p>
    <w:p w:rsidR="00CE1523" w:rsidRPr="00CE1523" w:rsidRDefault="00CE1523" w:rsidP="00500CF9">
      <w:pPr>
        <w:shd w:val="clear" w:color="auto" w:fill="FFFFFF"/>
        <w:ind w:left="-426" w:firstLine="0"/>
        <w:rPr>
          <w:rFonts w:ascii="Calibri" w:eastAsia="Times New Roman" w:hAnsi="Calibri" w:cs="Calibri"/>
          <w:color w:val="000000"/>
          <w:sz w:val="22"/>
          <w:lang w:eastAsia="ru-RU"/>
        </w:rPr>
      </w:pPr>
      <w:r w:rsidRPr="00CE1523">
        <w:rPr>
          <w:rFonts w:eastAsia="Times New Roman" w:cs="Times New Roman"/>
          <w:i/>
          <w:iCs/>
          <w:color w:val="000000"/>
          <w:lang w:eastAsia="ru-RU"/>
        </w:rPr>
        <w:t>  1.Абаулин В.И</w:t>
      </w:r>
      <w:r w:rsidR="00500CF9">
        <w:rPr>
          <w:rFonts w:eastAsia="Times New Roman" w:cs="Times New Roman"/>
          <w:color w:val="000000"/>
          <w:lang w:eastAsia="ru-RU"/>
        </w:rPr>
        <w:t>. Начала в шашечной партии. -</w:t>
      </w:r>
      <w:r w:rsidRPr="00CE1523">
        <w:rPr>
          <w:rFonts w:eastAsia="Times New Roman" w:cs="Times New Roman"/>
          <w:color w:val="000000"/>
          <w:lang w:eastAsia="ru-RU"/>
        </w:rPr>
        <w:t xml:space="preserve"> </w:t>
      </w:r>
      <w:r w:rsidR="00500CF9">
        <w:rPr>
          <w:rFonts w:eastAsia="Times New Roman" w:cs="Times New Roman"/>
          <w:color w:val="000000"/>
          <w:lang w:eastAsia="ru-RU"/>
        </w:rPr>
        <w:t>М.: Физкультура и спорт, 1998. -</w:t>
      </w:r>
      <w:r w:rsidRPr="00CE1523">
        <w:rPr>
          <w:rFonts w:eastAsia="Times New Roman" w:cs="Times New Roman"/>
          <w:color w:val="000000"/>
          <w:lang w:eastAsia="ru-RU"/>
        </w:rPr>
        <w:t xml:space="preserve"> 72 с.</w:t>
      </w:r>
    </w:p>
    <w:p w:rsidR="00CE1523" w:rsidRPr="00CE1523" w:rsidRDefault="00CE1523" w:rsidP="00500CF9">
      <w:pPr>
        <w:shd w:val="clear" w:color="auto" w:fill="FFFFFF"/>
        <w:ind w:left="-426" w:firstLine="0"/>
        <w:rPr>
          <w:rFonts w:ascii="Calibri" w:eastAsia="Times New Roman" w:hAnsi="Calibri" w:cs="Calibri"/>
          <w:color w:val="000000"/>
          <w:sz w:val="22"/>
          <w:lang w:eastAsia="ru-RU"/>
        </w:rPr>
      </w:pPr>
      <w:r w:rsidRPr="00CE1523">
        <w:rPr>
          <w:rFonts w:eastAsia="Times New Roman" w:cs="Times New Roman"/>
          <w:i/>
          <w:iCs/>
          <w:color w:val="000000"/>
          <w:lang w:eastAsia="ru-RU"/>
        </w:rPr>
        <w:t>     2.Барский Ю.П., Герцензон Б.П</w:t>
      </w:r>
      <w:r w:rsidRPr="00CE1523">
        <w:rPr>
          <w:rFonts w:eastAsia="Times New Roman" w:cs="Times New Roman"/>
          <w:color w:val="000000"/>
          <w:lang w:eastAsia="ru-RU"/>
        </w:rPr>
        <w:t xml:space="preserve">. </w:t>
      </w:r>
      <w:r w:rsidR="00500CF9">
        <w:rPr>
          <w:rFonts w:eastAsia="Times New Roman" w:cs="Times New Roman"/>
          <w:color w:val="000000"/>
          <w:lang w:eastAsia="ru-RU"/>
        </w:rPr>
        <w:t>Приключения на шашечной доске. -</w:t>
      </w:r>
      <w:r w:rsidRPr="00CE1523">
        <w:rPr>
          <w:rFonts w:eastAsia="Times New Roman" w:cs="Times New Roman"/>
          <w:color w:val="000000"/>
          <w:lang w:eastAsia="ru-RU"/>
        </w:rPr>
        <w:t xml:space="preserve"> Л.:  Ленинздат, 2000. – 128 с.</w:t>
      </w:r>
    </w:p>
    <w:p w:rsidR="00CE1523" w:rsidRPr="00CE1523" w:rsidRDefault="00CE1523" w:rsidP="00500CF9">
      <w:pPr>
        <w:shd w:val="clear" w:color="auto" w:fill="FFFFFF"/>
        <w:ind w:left="-426" w:firstLine="0"/>
        <w:rPr>
          <w:rFonts w:ascii="Calibri" w:eastAsia="Times New Roman" w:hAnsi="Calibri" w:cs="Calibri"/>
          <w:color w:val="000000"/>
          <w:sz w:val="22"/>
          <w:lang w:eastAsia="ru-RU"/>
        </w:rPr>
      </w:pPr>
      <w:r w:rsidRPr="00CE1523">
        <w:rPr>
          <w:rFonts w:eastAsia="Times New Roman" w:cs="Times New Roman"/>
          <w:i/>
          <w:iCs/>
          <w:color w:val="000000"/>
          <w:lang w:eastAsia="ru-RU"/>
        </w:rPr>
        <w:t>3.Василевский Р.Г</w:t>
      </w:r>
      <w:r w:rsidRPr="00CE1523">
        <w:rPr>
          <w:rFonts w:eastAsia="Times New Roman" w:cs="Times New Roman"/>
          <w:color w:val="000000"/>
          <w:lang w:eastAsia="ru-RU"/>
        </w:rPr>
        <w:t>. Учимся играть в шашки. – Киев: Здоров' я, 1999. – 88 с.</w:t>
      </w:r>
    </w:p>
    <w:p w:rsidR="00CE1523" w:rsidRPr="00CE1523" w:rsidRDefault="00CE1523" w:rsidP="00500CF9">
      <w:pPr>
        <w:shd w:val="clear" w:color="auto" w:fill="FFFFFF"/>
        <w:ind w:left="-426" w:firstLine="0"/>
        <w:rPr>
          <w:rFonts w:ascii="Calibri" w:eastAsia="Times New Roman" w:hAnsi="Calibri" w:cs="Calibri"/>
          <w:color w:val="000000"/>
          <w:sz w:val="22"/>
          <w:lang w:eastAsia="ru-RU"/>
        </w:rPr>
      </w:pPr>
      <w:r w:rsidRPr="00CE1523">
        <w:rPr>
          <w:rFonts w:eastAsia="Times New Roman" w:cs="Times New Roman"/>
          <w:i/>
          <w:iCs/>
          <w:color w:val="000000"/>
          <w:lang w:eastAsia="ru-RU"/>
        </w:rPr>
        <w:t>4.Волчек А.А</w:t>
      </w:r>
      <w:r w:rsidRPr="00CE1523">
        <w:rPr>
          <w:rFonts w:eastAsia="Times New Roman" w:cs="Times New Roman"/>
          <w:color w:val="000000"/>
          <w:lang w:eastAsia="ru-RU"/>
        </w:rPr>
        <w:t>. Шашечный практикум. – Минск: Харвест, 2004. – 288 с.</w:t>
      </w:r>
    </w:p>
    <w:p w:rsidR="00CE1523" w:rsidRPr="00CE1523" w:rsidRDefault="00CE1523" w:rsidP="00500CF9">
      <w:pPr>
        <w:shd w:val="clear" w:color="auto" w:fill="FFFFFF"/>
        <w:ind w:left="-426" w:firstLine="0"/>
        <w:rPr>
          <w:rFonts w:ascii="Calibri" w:eastAsia="Times New Roman" w:hAnsi="Calibri" w:cs="Calibri"/>
          <w:color w:val="000000"/>
          <w:sz w:val="22"/>
          <w:lang w:eastAsia="ru-RU"/>
        </w:rPr>
      </w:pPr>
      <w:r w:rsidRPr="00CE1523">
        <w:rPr>
          <w:rFonts w:eastAsia="Times New Roman" w:cs="Times New Roman"/>
          <w:i/>
          <w:iCs/>
          <w:color w:val="000000"/>
          <w:lang w:eastAsia="ru-RU"/>
        </w:rPr>
        <w:t>5.Герцензон Б., Напреенков А</w:t>
      </w:r>
      <w:r w:rsidRPr="00CE1523">
        <w:rPr>
          <w:rFonts w:eastAsia="Times New Roman" w:cs="Times New Roman"/>
          <w:color w:val="000000"/>
          <w:lang w:eastAsia="ru-RU"/>
        </w:rPr>
        <w:t>. Шашки – это интересно. – СПб.: Литера, 2001. – 250 с.</w:t>
      </w:r>
    </w:p>
    <w:p w:rsidR="00CE1523" w:rsidRPr="00CE1523" w:rsidRDefault="00CE1523" w:rsidP="00500CF9">
      <w:pPr>
        <w:shd w:val="clear" w:color="auto" w:fill="FFFFFF"/>
        <w:ind w:left="-426" w:firstLine="0"/>
        <w:rPr>
          <w:rFonts w:ascii="Calibri" w:eastAsia="Times New Roman" w:hAnsi="Calibri" w:cs="Calibri"/>
          <w:color w:val="000000"/>
          <w:sz w:val="22"/>
          <w:lang w:eastAsia="ru-RU"/>
        </w:rPr>
      </w:pPr>
      <w:r w:rsidRPr="00CE1523">
        <w:rPr>
          <w:rFonts w:eastAsia="Times New Roman" w:cs="Times New Roman"/>
          <w:i/>
          <w:iCs/>
          <w:color w:val="000000"/>
          <w:lang w:eastAsia="ru-RU"/>
        </w:rPr>
        <w:t>6.Городецкий В.Б</w:t>
      </w:r>
      <w:r w:rsidRPr="00CE1523">
        <w:rPr>
          <w:rFonts w:eastAsia="Times New Roman" w:cs="Times New Roman"/>
          <w:color w:val="000000"/>
          <w:lang w:eastAsia="ru-RU"/>
        </w:rPr>
        <w:t>. Книга о шашках. – М.: Физкультура и спорт, 2005. – 320 с.</w:t>
      </w:r>
    </w:p>
    <w:p w:rsidR="00CE1523" w:rsidRPr="00CE1523" w:rsidRDefault="00CE1523" w:rsidP="00500CF9">
      <w:pPr>
        <w:shd w:val="clear" w:color="auto" w:fill="FFFFFF"/>
        <w:ind w:left="-426" w:firstLine="0"/>
        <w:rPr>
          <w:rFonts w:ascii="Calibri" w:eastAsia="Times New Roman" w:hAnsi="Calibri" w:cs="Calibri"/>
          <w:color w:val="000000"/>
          <w:sz w:val="22"/>
          <w:lang w:eastAsia="ru-RU"/>
        </w:rPr>
      </w:pPr>
      <w:r w:rsidRPr="00CE1523">
        <w:rPr>
          <w:rFonts w:eastAsia="Times New Roman" w:cs="Times New Roman"/>
          <w:i/>
          <w:iCs/>
          <w:color w:val="000000"/>
          <w:lang w:eastAsia="ru-RU"/>
        </w:rPr>
        <w:t>7.Кулинчихин А.И</w:t>
      </w:r>
      <w:r w:rsidRPr="00CE1523">
        <w:rPr>
          <w:rFonts w:eastAsia="Times New Roman" w:cs="Times New Roman"/>
          <w:color w:val="000000"/>
          <w:lang w:eastAsia="ru-RU"/>
        </w:rPr>
        <w:t>. История развития русских шашек. – М.: Физкультура и спорт, 2010.</w:t>
      </w:r>
    </w:p>
    <w:p w:rsidR="00CE1523" w:rsidRPr="00CE1523" w:rsidRDefault="00CE1523" w:rsidP="00500CF9">
      <w:pPr>
        <w:shd w:val="clear" w:color="auto" w:fill="FFFFFF"/>
        <w:ind w:left="-426" w:firstLine="0"/>
        <w:rPr>
          <w:rFonts w:ascii="Calibri" w:eastAsia="Times New Roman" w:hAnsi="Calibri" w:cs="Calibri"/>
          <w:color w:val="000000"/>
          <w:sz w:val="22"/>
          <w:lang w:eastAsia="ru-RU"/>
        </w:rPr>
      </w:pPr>
      <w:r w:rsidRPr="00CE1523">
        <w:rPr>
          <w:rFonts w:eastAsia="Times New Roman" w:cs="Times New Roman"/>
          <w:i/>
          <w:iCs/>
          <w:color w:val="000000"/>
          <w:lang w:eastAsia="ru-RU"/>
        </w:rPr>
        <w:t>8Литвинович В.С., Негра Н.Н</w:t>
      </w:r>
      <w:r w:rsidRPr="00CE1523">
        <w:rPr>
          <w:rFonts w:eastAsia="Times New Roman" w:cs="Times New Roman"/>
          <w:color w:val="000000"/>
          <w:lang w:eastAsia="ru-RU"/>
        </w:rPr>
        <w:t>. Курс шашечных дебютов. – Минск: Полымя, 2003. – 256 с.</w:t>
      </w:r>
    </w:p>
    <w:p w:rsidR="00CE1523" w:rsidRPr="00CE1523" w:rsidRDefault="00CE1523" w:rsidP="00500CF9">
      <w:pPr>
        <w:shd w:val="clear" w:color="auto" w:fill="FFFFFF"/>
        <w:ind w:left="-426" w:firstLine="0"/>
        <w:rPr>
          <w:rFonts w:ascii="Calibri" w:eastAsia="Times New Roman" w:hAnsi="Calibri" w:cs="Calibri"/>
          <w:color w:val="000000"/>
          <w:sz w:val="22"/>
          <w:lang w:eastAsia="ru-RU"/>
        </w:rPr>
      </w:pPr>
      <w:r w:rsidRPr="00CE1523">
        <w:rPr>
          <w:rFonts w:eastAsia="Times New Roman" w:cs="Times New Roman"/>
          <w:i/>
          <w:iCs/>
          <w:color w:val="000000"/>
          <w:lang w:eastAsia="ru-RU"/>
        </w:rPr>
        <w:t>9.Погрибной В.К</w:t>
      </w:r>
      <w:r w:rsidRPr="00CE1523">
        <w:rPr>
          <w:rFonts w:eastAsia="Times New Roman" w:cs="Times New Roman"/>
          <w:color w:val="000000"/>
          <w:lang w:eastAsia="ru-RU"/>
        </w:rPr>
        <w:t>. Шашки. Сборник комбинаций. – Ростов н/Д: Феникс, 2007. – 160 с.</w:t>
      </w:r>
    </w:p>
    <w:p w:rsidR="00CE1523" w:rsidRPr="00CE1523" w:rsidRDefault="00CE1523" w:rsidP="00500CF9">
      <w:pPr>
        <w:shd w:val="clear" w:color="auto" w:fill="FFFFFF"/>
        <w:ind w:left="-426" w:firstLine="0"/>
        <w:rPr>
          <w:rFonts w:ascii="Calibri" w:eastAsia="Times New Roman" w:hAnsi="Calibri" w:cs="Calibri"/>
          <w:color w:val="000000"/>
          <w:sz w:val="22"/>
          <w:lang w:eastAsia="ru-RU"/>
        </w:rPr>
      </w:pPr>
      <w:r w:rsidRPr="00CE1523">
        <w:rPr>
          <w:rFonts w:eastAsia="Times New Roman" w:cs="Times New Roman"/>
          <w:i/>
          <w:iCs/>
          <w:color w:val="000000"/>
          <w:lang w:eastAsia="ru-RU"/>
        </w:rPr>
        <w:t>10.Рамм Л.М</w:t>
      </w:r>
      <w:r w:rsidRPr="00CE1523">
        <w:rPr>
          <w:rFonts w:eastAsia="Times New Roman" w:cs="Times New Roman"/>
          <w:color w:val="000000"/>
          <w:lang w:eastAsia="ru-RU"/>
        </w:rPr>
        <w:t>. Курс шашечных начал. – М.: Физкультура и спорт, 2000. – 348 с.</w:t>
      </w:r>
    </w:p>
    <w:p w:rsidR="00CE1523" w:rsidRPr="00CE1523" w:rsidRDefault="00CE1523" w:rsidP="00500CF9">
      <w:pPr>
        <w:shd w:val="clear" w:color="auto" w:fill="FFFFFF"/>
        <w:ind w:left="-426" w:firstLine="0"/>
        <w:rPr>
          <w:rFonts w:ascii="Calibri" w:eastAsia="Times New Roman" w:hAnsi="Calibri" w:cs="Calibri"/>
          <w:color w:val="000000"/>
          <w:sz w:val="22"/>
          <w:lang w:eastAsia="ru-RU"/>
        </w:rPr>
      </w:pPr>
      <w:r w:rsidRPr="00CE1523">
        <w:rPr>
          <w:rFonts w:eastAsia="Times New Roman" w:cs="Times New Roman"/>
          <w:i/>
          <w:iCs/>
          <w:color w:val="000000"/>
          <w:lang w:eastAsia="ru-RU"/>
        </w:rPr>
        <w:t>11. Сидлин А.М</w:t>
      </w:r>
      <w:r w:rsidRPr="00CE1523">
        <w:rPr>
          <w:rFonts w:eastAsia="Times New Roman" w:cs="Times New Roman"/>
          <w:color w:val="000000"/>
          <w:lang w:eastAsia="ru-RU"/>
        </w:rPr>
        <w:t>. Как научиться играть в шашки. – М.: Физкультура и спорт, 2001. – 187 с.</w:t>
      </w:r>
    </w:p>
    <w:p w:rsidR="00314FC8" w:rsidRDefault="00CE1523" w:rsidP="00500CF9">
      <w:pPr>
        <w:shd w:val="clear" w:color="auto" w:fill="FFFFFF"/>
        <w:ind w:left="-426" w:firstLine="0"/>
        <w:jc w:val="center"/>
        <w:rPr>
          <w:rFonts w:eastAsia="Times New Roman" w:cs="Times New Roman"/>
          <w:b/>
          <w:bCs/>
          <w:color w:val="000000"/>
          <w:lang w:eastAsia="ru-RU"/>
        </w:rPr>
      </w:pPr>
      <w:r w:rsidRPr="00CE1523">
        <w:rPr>
          <w:rFonts w:eastAsia="Times New Roman" w:cs="Times New Roman"/>
          <w:b/>
          <w:bCs/>
          <w:color w:val="000000"/>
          <w:lang w:eastAsia="ru-RU"/>
        </w:rPr>
        <w:t>                                                                                                                                             </w:t>
      </w:r>
    </w:p>
    <w:p w:rsidR="00500CF9" w:rsidRDefault="0039260A" w:rsidP="0039260A">
      <w:pPr>
        <w:shd w:val="clear" w:color="auto" w:fill="FFFFFF"/>
        <w:ind w:firstLine="0"/>
        <w:rPr>
          <w:rFonts w:eastAsia="Times New Roman" w:cs="Times New Roman"/>
          <w:b/>
          <w:bCs/>
          <w:color w:val="FF0000"/>
          <w:lang w:eastAsia="ru-RU"/>
        </w:rPr>
      </w:pPr>
      <w:r>
        <w:rPr>
          <w:rFonts w:eastAsia="Times New Roman" w:cs="Times New Roman"/>
          <w:b/>
          <w:bCs/>
          <w:color w:val="000000"/>
          <w:lang w:eastAsia="ru-RU"/>
        </w:rPr>
        <w:t xml:space="preserve">                                        </w:t>
      </w:r>
      <w:r w:rsidR="00CE1523" w:rsidRPr="0039260A">
        <w:rPr>
          <w:rFonts w:eastAsia="Times New Roman" w:cs="Times New Roman"/>
          <w:b/>
          <w:bCs/>
          <w:color w:val="FF0000"/>
          <w:lang w:eastAsia="ru-RU"/>
        </w:rPr>
        <w:t xml:space="preserve"> </w:t>
      </w:r>
    </w:p>
    <w:p w:rsidR="00500CF9" w:rsidRDefault="00500CF9" w:rsidP="0039260A">
      <w:pPr>
        <w:shd w:val="clear" w:color="auto" w:fill="FFFFFF"/>
        <w:ind w:firstLine="0"/>
        <w:rPr>
          <w:rFonts w:eastAsia="Times New Roman" w:cs="Times New Roman"/>
          <w:b/>
          <w:bCs/>
          <w:color w:val="FF0000"/>
          <w:lang w:eastAsia="ru-RU"/>
        </w:rPr>
      </w:pPr>
    </w:p>
    <w:p w:rsidR="00500CF9" w:rsidRDefault="00500CF9" w:rsidP="0039260A">
      <w:pPr>
        <w:shd w:val="clear" w:color="auto" w:fill="FFFFFF"/>
        <w:ind w:firstLine="0"/>
        <w:rPr>
          <w:rFonts w:eastAsia="Times New Roman" w:cs="Times New Roman"/>
          <w:b/>
          <w:bCs/>
          <w:color w:val="FF0000"/>
          <w:lang w:eastAsia="ru-RU"/>
        </w:rPr>
      </w:pPr>
    </w:p>
    <w:p w:rsidR="00500CF9" w:rsidRDefault="00500CF9" w:rsidP="0039260A">
      <w:pPr>
        <w:shd w:val="clear" w:color="auto" w:fill="FFFFFF"/>
        <w:ind w:firstLine="0"/>
        <w:rPr>
          <w:rFonts w:eastAsia="Times New Roman" w:cs="Times New Roman"/>
          <w:b/>
          <w:bCs/>
          <w:color w:val="FF0000"/>
          <w:lang w:eastAsia="ru-RU"/>
        </w:rPr>
      </w:pPr>
      <w:r>
        <w:rPr>
          <w:rFonts w:eastAsia="Times New Roman" w:cs="Times New Roman"/>
          <w:b/>
          <w:bCs/>
          <w:color w:val="FF0000"/>
          <w:lang w:eastAsia="ru-RU"/>
        </w:rPr>
        <w:t xml:space="preserve">                                               </w:t>
      </w:r>
    </w:p>
    <w:p w:rsidR="00CE1523" w:rsidRPr="0039260A" w:rsidRDefault="00500CF9" w:rsidP="0039260A">
      <w:pPr>
        <w:shd w:val="clear" w:color="auto" w:fill="FFFFFF"/>
        <w:ind w:firstLine="0"/>
        <w:rPr>
          <w:rFonts w:ascii="Calibri" w:eastAsia="Times New Roman" w:hAnsi="Calibri" w:cs="Calibri"/>
          <w:color w:val="FF0000"/>
          <w:sz w:val="22"/>
          <w:lang w:eastAsia="ru-RU"/>
        </w:rPr>
      </w:pPr>
      <w:r>
        <w:rPr>
          <w:rFonts w:eastAsia="Times New Roman" w:cs="Times New Roman"/>
          <w:b/>
          <w:bCs/>
          <w:color w:val="FF0000"/>
          <w:lang w:eastAsia="ru-RU"/>
        </w:rPr>
        <w:lastRenderedPageBreak/>
        <w:t xml:space="preserve">                                                     </w:t>
      </w:r>
      <w:r w:rsidR="00CE1523" w:rsidRPr="0039260A">
        <w:rPr>
          <w:rFonts w:eastAsia="Times New Roman" w:cs="Times New Roman"/>
          <w:b/>
          <w:bCs/>
          <w:color w:val="FF0000"/>
          <w:lang w:eastAsia="ru-RU"/>
        </w:rPr>
        <w:t>ПРИЛОЖЕНИ</w:t>
      </w:r>
      <w:r w:rsidR="00717AAF">
        <w:rPr>
          <w:rFonts w:eastAsia="Times New Roman" w:cs="Times New Roman"/>
          <w:b/>
          <w:bCs/>
          <w:color w:val="FF0000"/>
          <w:lang w:eastAsia="ru-RU"/>
        </w:rPr>
        <w:t>Я:</w:t>
      </w:r>
    </w:p>
    <w:p w:rsidR="00CE1523" w:rsidRPr="00CE1523" w:rsidRDefault="00CE1523" w:rsidP="00CE1523">
      <w:pPr>
        <w:numPr>
          <w:ilvl w:val="0"/>
          <w:numId w:val="11"/>
        </w:numPr>
        <w:shd w:val="clear" w:color="auto" w:fill="FFFFFF"/>
        <w:spacing w:before="100" w:beforeAutospacing="1" w:after="100" w:afterAutospacing="1"/>
        <w:rPr>
          <w:rFonts w:ascii="Calibri" w:eastAsia="Times New Roman" w:hAnsi="Calibri" w:cs="Calibri"/>
          <w:color w:val="000000"/>
          <w:sz w:val="22"/>
          <w:lang w:eastAsia="ru-RU"/>
        </w:rPr>
      </w:pPr>
      <w:r w:rsidRPr="00CE1523">
        <w:rPr>
          <w:rFonts w:eastAsia="Times New Roman" w:cs="Times New Roman"/>
          <w:b/>
          <w:bCs/>
          <w:color w:val="000000"/>
          <w:lang w:eastAsia="ru-RU"/>
        </w:rPr>
        <w:t>Диагностика навыков и умений</w:t>
      </w:r>
    </w:p>
    <w:p w:rsidR="00CE1523" w:rsidRPr="00CE1523" w:rsidRDefault="00CE1523" w:rsidP="00CE1523">
      <w:pPr>
        <w:shd w:val="clear" w:color="auto" w:fill="FFFFFF"/>
        <w:ind w:firstLine="0"/>
        <w:jc w:val="center"/>
        <w:rPr>
          <w:rFonts w:ascii="Calibri" w:eastAsia="Times New Roman" w:hAnsi="Calibri" w:cs="Calibri"/>
          <w:color w:val="000000"/>
          <w:sz w:val="22"/>
          <w:lang w:eastAsia="ru-RU"/>
        </w:rPr>
      </w:pPr>
      <w:r w:rsidRPr="00CE1523">
        <w:rPr>
          <w:rFonts w:eastAsia="Times New Roman" w:cs="Times New Roman"/>
          <w:color w:val="000000"/>
          <w:lang w:eastAsia="ru-RU"/>
        </w:rPr>
        <w:t>Карта  диагностического обследования  обучения игре в шашки</w:t>
      </w:r>
    </w:p>
    <w:p w:rsidR="00CE1523" w:rsidRPr="00CE1523" w:rsidRDefault="00CE1523" w:rsidP="00CE1523">
      <w:pPr>
        <w:shd w:val="clear" w:color="auto" w:fill="FFFFFF"/>
        <w:ind w:firstLine="0"/>
        <w:rPr>
          <w:rFonts w:ascii="Calibri" w:eastAsia="Times New Roman" w:hAnsi="Calibri" w:cs="Calibri"/>
          <w:color w:val="000000"/>
          <w:sz w:val="22"/>
          <w:lang w:eastAsia="ru-RU"/>
        </w:rPr>
      </w:pPr>
      <w:r w:rsidRPr="00CE1523">
        <w:rPr>
          <w:rFonts w:eastAsia="Times New Roman" w:cs="Times New Roman"/>
          <w:b/>
          <w:bCs/>
          <w:color w:val="000000"/>
          <w:sz w:val="24"/>
          <w:szCs w:val="24"/>
          <w:lang w:eastAsia="ru-RU"/>
        </w:rPr>
        <w:t> </w:t>
      </w:r>
    </w:p>
    <w:tbl>
      <w:tblPr>
        <w:tblW w:w="11024" w:type="dxa"/>
        <w:tblInd w:w="-42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9"/>
        <w:gridCol w:w="1414"/>
        <w:gridCol w:w="1661"/>
        <w:gridCol w:w="1118"/>
        <w:gridCol w:w="1052"/>
        <w:gridCol w:w="1473"/>
        <w:gridCol w:w="1376"/>
        <w:gridCol w:w="720"/>
        <w:gridCol w:w="675"/>
        <w:gridCol w:w="1046"/>
      </w:tblGrid>
      <w:tr w:rsidR="00CE1523" w:rsidRPr="00CE1523" w:rsidTr="0070063C">
        <w:trPr>
          <w:trHeight w:val="560"/>
        </w:trPr>
        <w:tc>
          <w:tcPr>
            <w:tcW w:w="48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jc w:val="center"/>
              <w:rPr>
                <w:rFonts w:ascii="Calibri" w:eastAsia="Times New Roman" w:hAnsi="Calibri" w:cs="Calibri"/>
                <w:color w:val="000000"/>
                <w:sz w:val="22"/>
                <w:lang w:eastAsia="ru-RU"/>
              </w:rPr>
            </w:pPr>
            <w:r w:rsidRPr="00CE1523">
              <w:rPr>
                <w:rFonts w:eastAsia="Times New Roman" w:cs="Times New Roman"/>
                <w:color w:val="000000"/>
                <w:lang w:eastAsia="ru-RU"/>
              </w:rPr>
              <w:t>№</w:t>
            </w:r>
          </w:p>
        </w:tc>
        <w:tc>
          <w:tcPr>
            <w:tcW w:w="141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jc w:val="center"/>
              <w:rPr>
                <w:rFonts w:ascii="Calibri" w:eastAsia="Times New Roman" w:hAnsi="Calibri" w:cs="Calibri"/>
                <w:color w:val="000000"/>
                <w:sz w:val="22"/>
                <w:lang w:eastAsia="ru-RU"/>
              </w:rPr>
            </w:pPr>
            <w:r w:rsidRPr="00CE1523">
              <w:rPr>
                <w:rFonts w:eastAsia="Times New Roman" w:cs="Times New Roman"/>
                <w:color w:val="000000"/>
                <w:lang w:eastAsia="ru-RU"/>
              </w:rPr>
              <w:t>Фамилия, имя ребёнка</w:t>
            </w:r>
          </w:p>
        </w:tc>
        <w:tc>
          <w:tcPr>
            <w:tcW w:w="16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jc w:val="center"/>
              <w:rPr>
                <w:rFonts w:ascii="Calibri" w:eastAsia="Times New Roman" w:hAnsi="Calibri" w:cs="Calibri"/>
                <w:color w:val="000000"/>
                <w:sz w:val="22"/>
                <w:lang w:eastAsia="ru-RU"/>
              </w:rPr>
            </w:pPr>
            <w:r w:rsidRPr="00CE1523">
              <w:rPr>
                <w:rFonts w:eastAsia="Times New Roman" w:cs="Times New Roman"/>
                <w:color w:val="000000"/>
                <w:lang w:eastAsia="ru-RU"/>
              </w:rPr>
              <w:t>Расставляет шашки на поле</w:t>
            </w:r>
          </w:p>
        </w:tc>
        <w:tc>
          <w:tcPr>
            <w:tcW w:w="11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jc w:val="center"/>
              <w:rPr>
                <w:rFonts w:ascii="Calibri" w:eastAsia="Times New Roman" w:hAnsi="Calibri" w:cs="Calibri"/>
                <w:color w:val="000000"/>
                <w:sz w:val="22"/>
                <w:lang w:eastAsia="ru-RU"/>
              </w:rPr>
            </w:pPr>
            <w:r w:rsidRPr="00CE1523">
              <w:rPr>
                <w:rFonts w:eastAsia="Times New Roman" w:cs="Times New Roman"/>
                <w:color w:val="000000"/>
                <w:lang w:eastAsia="ru-RU"/>
              </w:rPr>
              <w:t>Начало игры</w:t>
            </w:r>
          </w:p>
        </w:tc>
        <w:tc>
          <w:tcPr>
            <w:tcW w:w="10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jc w:val="center"/>
              <w:rPr>
                <w:rFonts w:ascii="Calibri" w:eastAsia="Times New Roman" w:hAnsi="Calibri" w:cs="Calibri"/>
                <w:color w:val="000000"/>
                <w:sz w:val="22"/>
                <w:lang w:eastAsia="ru-RU"/>
              </w:rPr>
            </w:pPr>
            <w:r w:rsidRPr="00CE1523">
              <w:rPr>
                <w:rFonts w:eastAsia="Times New Roman" w:cs="Times New Roman"/>
                <w:color w:val="000000"/>
                <w:lang w:eastAsia="ru-RU"/>
              </w:rPr>
              <w:t>Ход шашек</w:t>
            </w:r>
          </w:p>
        </w:tc>
        <w:tc>
          <w:tcPr>
            <w:tcW w:w="14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jc w:val="center"/>
              <w:rPr>
                <w:rFonts w:ascii="Calibri" w:eastAsia="Times New Roman" w:hAnsi="Calibri" w:cs="Calibri"/>
                <w:color w:val="000000"/>
                <w:sz w:val="22"/>
                <w:lang w:eastAsia="ru-RU"/>
              </w:rPr>
            </w:pPr>
            <w:r w:rsidRPr="00CE1523">
              <w:rPr>
                <w:rFonts w:eastAsia="Times New Roman" w:cs="Times New Roman"/>
                <w:color w:val="000000"/>
                <w:lang w:eastAsia="ru-RU"/>
              </w:rPr>
              <w:t>Бой шашек соперника</w:t>
            </w:r>
          </w:p>
        </w:tc>
        <w:tc>
          <w:tcPr>
            <w:tcW w:w="13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jc w:val="center"/>
              <w:rPr>
                <w:rFonts w:ascii="Calibri" w:eastAsia="Times New Roman" w:hAnsi="Calibri" w:cs="Calibri"/>
                <w:color w:val="000000"/>
                <w:sz w:val="22"/>
                <w:lang w:eastAsia="ru-RU"/>
              </w:rPr>
            </w:pPr>
            <w:r w:rsidRPr="00CE1523">
              <w:rPr>
                <w:rFonts w:eastAsia="Times New Roman" w:cs="Times New Roman"/>
                <w:color w:val="000000"/>
                <w:lang w:eastAsia="ru-RU"/>
              </w:rPr>
              <w:t>Решение диаграмм</w:t>
            </w:r>
          </w:p>
        </w:tc>
        <w:tc>
          <w:tcPr>
            <w:tcW w:w="13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jc w:val="center"/>
              <w:rPr>
                <w:rFonts w:ascii="Calibri" w:eastAsia="Times New Roman" w:hAnsi="Calibri" w:cs="Calibri"/>
                <w:color w:val="000000"/>
                <w:sz w:val="22"/>
                <w:lang w:eastAsia="ru-RU"/>
              </w:rPr>
            </w:pPr>
            <w:r w:rsidRPr="00CE1523">
              <w:rPr>
                <w:rFonts w:eastAsia="Times New Roman" w:cs="Times New Roman"/>
                <w:color w:val="000000"/>
                <w:lang w:eastAsia="ru-RU"/>
              </w:rPr>
              <w:t>Дамка</w:t>
            </w:r>
          </w:p>
        </w:tc>
        <w:tc>
          <w:tcPr>
            <w:tcW w:w="104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jc w:val="center"/>
              <w:rPr>
                <w:rFonts w:ascii="Calibri" w:eastAsia="Times New Roman" w:hAnsi="Calibri" w:cs="Calibri"/>
                <w:color w:val="000000"/>
                <w:sz w:val="22"/>
                <w:lang w:eastAsia="ru-RU"/>
              </w:rPr>
            </w:pPr>
            <w:r w:rsidRPr="00CE1523">
              <w:rPr>
                <w:rFonts w:eastAsia="Times New Roman" w:cs="Times New Roman"/>
                <w:color w:val="000000"/>
                <w:lang w:eastAsia="ru-RU"/>
              </w:rPr>
              <w:t>Доводит игру до конца</w:t>
            </w:r>
          </w:p>
        </w:tc>
      </w:tr>
      <w:tr w:rsidR="00CE1523" w:rsidRPr="00CE1523" w:rsidTr="0070063C">
        <w:trPr>
          <w:trHeight w:val="240"/>
        </w:trPr>
        <w:tc>
          <w:tcPr>
            <w:tcW w:w="48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E1523" w:rsidRPr="00CE1523" w:rsidRDefault="00CE1523" w:rsidP="00CE1523">
            <w:pPr>
              <w:ind w:firstLine="0"/>
              <w:rPr>
                <w:rFonts w:ascii="Calibri" w:eastAsia="Times New Roman" w:hAnsi="Calibri" w:cs="Calibri"/>
                <w:color w:val="000000"/>
                <w:sz w:val="22"/>
                <w:lang w:eastAsia="ru-RU"/>
              </w:rPr>
            </w:pPr>
          </w:p>
        </w:tc>
        <w:tc>
          <w:tcPr>
            <w:tcW w:w="141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E1523" w:rsidRPr="00CE1523" w:rsidRDefault="00CE1523" w:rsidP="00CE1523">
            <w:pPr>
              <w:ind w:firstLine="0"/>
              <w:rPr>
                <w:rFonts w:ascii="Calibri" w:eastAsia="Times New Roman" w:hAnsi="Calibri" w:cs="Calibri"/>
                <w:color w:val="000000"/>
                <w:sz w:val="22"/>
                <w:lang w:eastAsia="ru-RU"/>
              </w:rPr>
            </w:pPr>
          </w:p>
        </w:tc>
        <w:tc>
          <w:tcPr>
            <w:tcW w:w="16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E1523" w:rsidRPr="00CE1523" w:rsidRDefault="00CE1523" w:rsidP="00CE1523">
            <w:pPr>
              <w:ind w:firstLine="0"/>
              <w:rPr>
                <w:rFonts w:ascii="Calibri" w:eastAsia="Times New Roman" w:hAnsi="Calibri" w:cs="Calibri"/>
                <w:color w:val="000000"/>
                <w:sz w:val="22"/>
                <w:lang w:eastAsia="ru-RU"/>
              </w:rPr>
            </w:pPr>
          </w:p>
        </w:tc>
        <w:tc>
          <w:tcPr>
            <w:tcW w:w="11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E1523" w:rsidRPr="00CE1523" w:rsidRDefault="00CE1523" w:rsidP="00CE1523">
            <w:pPr>
              <w:ind w:firstLine="0"/>
              <w:rPr>
                <w:rFonts w:ascii="Calibri" w:eastAsia="Times New Roman" w:hAnsi="Calibri" w:cs="Calibri"/>
                <w:color w:val="000000"/>
                <w:sz w:val="22"/>
                <w:lang w:eastAsia="ru-RU"/>
              </w:rPr>
            </w:pPr>
          </w:p>
        </w:tc>
        <w:tc>
          <w:tcPr>
            <w:tcW w:w="10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E1523" w:rsidRPr="00CE1523" w:rsidRDefault="00CE1523" w:rsidP="00CE1523">
            <w:pPr>
              <w:ind w:firstLine="0"/>
              <w:rPr>
                <w:rFonts w:ascii="Calibri" w:eastAsia="Times New Roman" w:hAnsi="Calibri" w:cs="Calibri"/>
                <w:color w:val="000000"/>
                <w:sz w:val="22"/>
                <w:lang w:eastAsia="ru-RU"/>
              </w:rPr>
            </w:pPr>
          </w:p>
        </w:tc>
        <w:tc>
          <w:tcPr>
            <w:tcW w:w="147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E1523" w:rsidRPr="00CE1523" w:rsidRDefault="00CE1523" w:rsidP="00CE1523">
            <w:pPr>
              <w:ind w:firstLine="0"/>
              <w:rPr>
                <w:rFonts w:ascii="Calibri" w:eastAsia="Times New Roman" w:hAnsi="Calibri" w:cs="Calibri"/>
                <w:color w:val="000000"/>
                <w:sz w:val="22"/>
                <w:lang w:eastAsia="ru-RU"/>
              </w:rPr>
            </w:pPr>
          </w:p>
        </w:tc>
        <w:tc>
          <w:tcPr>
            <w:tcW w:w="13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E1523" w:rsidRPr="00CE1523" w:rsidRDefault="00CE1523" w:rsidP="00CE1523">
            <w:pPr>
              <w:ind w:firstLine="0"/>
              <w:rPr>
                <w:rFonts w:ascii="Calibri" w:eastAsia="Times New Roman" w:hAnsi="Calibri" w:cs="Calibri"/>
                <w:color w:val="000000"/>
                <w:sz w:val="22"/>
                <w:lang w:eastAsia="ru-RU"/>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jc w:val="center"/>
              <w:rPr>
                <w:rFonts w:ascii="Calibri" w:eastAsia="Times New Roman" w:hAnsi="Calibri" w:cs="Calibri"/>
                <w:color w:val="000000"/>
                <w:sz w:val="22"/>
                <w:lang w:eastAsia="ru-RU"/>
              </w:rPr>
            </w:pPr>
            <w:r w:rsidRPr="00CE1523">
              <w:rPr>
                <w:rFonts w:eastAsia="Times New Roman" w:cs="Times New Roman"/>
                <w:color w:val="000000"/>
                <w:lang w:eastAsia="ru-RU"/>
              </w:rPr>
              <w:t>Ход</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jc w:val="center"/>
              <w:rPr>
                <w:rFonts w:ascii="Calibri" w:eastAsia="Times New Roman" w:hAnsi="Calibri" w:cs="Calibri"/>
                <w:color w:val="000000"/>
                <w:sz w:val="22"/>
                <w:lang w:eastAsia="ru-RU"/>
              </w:rPr>
            </w:pPr>
            <w:r w:rsidRPr="00CE1523">
              <w:rPr>
                <w:rFonts w:eastAsia="Times New Roman" w:cs="Times New Roman"/>
                <w:color w:val="000000"/>
                <w:lang w:eastAsia="ru-RU"/>
              </w:rPr>
              <w:t>Бой</w:t>
            </w:r>
          </w:p>
        </w:tc>
        <w:tc>
          <w:tcPr>
            <w:tcW w:w="104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E1523" w:rsidRPr="00CE1523" w:rsidRDefault="00CE1523" w:rsidP="00CE1523">
            <w:pPr>
              <w:ind w:firstLine="0"/>
              <w:rPr>
                <w:rFonts w:ascii="Calibri" w:eastAsia="Times New Roman" w:hAnsi="Calibri" w:cs="Calibri"/>
                <w:color w:val="000000"/>
                <w:sz w:val="22"/>
                <w:lang w:eastAsia="ru-RU"/>
              </w:rPr>
            </w:pPr>
          </w:p>
        </w:tc>
      </w:tr>
      <w:tr w:rsidR="00CE1523" w:rsidRPr="00CE1523" w:rsidTr="0070063C">
        <w:trPr>
          <w:trHeight w:val="340"/>
        </w:trPr>
        <w:tc>
          <w:tcPr>
            <w:tcW w:w="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rPr>
                <w:rFonts w:ascii="Calibri" w:eastAsia="Times New Roman" w:hAnsi="Calibri" w:cs="Calibri"/>
                <w:color w:val="000000"/>
                <w:sz w:val="22"/>
                <w:lang w:eastAsia="ru-RU"/>
              </w:rPr>
            </w:pPr>
            <w:r w:rsidRPr="00CE1523">
              <w:rPr>
                <w:rFonts w:eastAsia="Times New Roman" w:cs="Times New Roman"/>
                <w:color w:val="000000"/>
                <w:lang w:eastAsia="ru-RU"/>
              </w:rPr>
              <w:t>1.</w:t>
            </w:r>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rPr>
                <w:rFonts w:ascii="Arial" w:eastAsia="Times New Roman" w:hAnsi="Arial" w:cs="Arial"/>
                <w:color w:val="666666"/>
                <w:sz w:val="24"/>
                <w:szCs w:val="24"/>
                <w:lang w:eastAsia="ru-RU"/>
              </w:rPr>
            </w:pPr>
          </w:p>
        </w:tc>
        <w:tc>
          <w:tcPr>
            <w:tcW w:w="1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rPr>
                <w:rFonts w:ascii="Arial" w:eastAsia="Times New Roman" w:hAnsi="Arial" w:cs="Arial"/>
                <w:color w:val="666666"/>
                <w:sz w:val="24"/>
                <w:szCs w:val="24"/>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rPr>
                <w:rFonts w:ascii="Arial" w:eastAsia="Times New Roman" w:hAnsi="Arial" w:cs="Arial"/>
                <w:color w:val="666666"/>
                <w:sz w:val="24"/>
                <w:szCs w:val="24"/>
                <w:lang w:eastAsia="ru-RU"/>
              </w:rPr>
            </w:pPr>
          </w:p>
        </w:tc>
        <w:tc>
          <w:tcPr>
            <w:tcW w:w="1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rPr>
                <w:rFonts w:ascii="Arial" w:eastAsia="Times New Roman" w:hAnsi="Arial" w:cs="Arial"/>
                <w:color w:val="666666"/>
                <w:sz w:val="24"/>
                <w:szCs w:val="24"/>
                <w:lang w:eastAsia="ru-RU"/>
              </w:rPr>
            </w:pPr>
          </w:p>
        </w:tc>
        <w:tc>
          <w:tcPr>
            <w:tcW w:w="1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rPr>
                <w:rFonts w:ascii="Arial" w:eastAsia="Times New Roman" w:hAnsi="Arial" w:cs="Arial"/>
                <w:color w:val="666666"/>
                <w:sz w:val="24"/>
                <w:szCs w:val="24"/>
                <w:lang w:eastAsia="ru-RU"/>
              </w:rPr>
            </w:pP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rPr>
                <w:rFonts w:ascii="Arial" w:eastAsia="Times New Roman" w:hAnsi="Arial" w:cs="Arial"/>
                <w:color w:val="666666"/>
                <w:sz w:val="24"/>
                <w:szCs w:val="24"/>
                <w:lang w:eastAsia="ru-RU"/>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rPr>
                <w:rFonts w:ascii="Arial" w:eastAsia="Times New Roman" w:hAnsi="Arial" w:cs="Arial"/>
                <w:color w:val="666666"/>
                <w:sz w:val="24"/>
                <w:szCs w:val="24"/>
                <w:lang w:eastAsia="ru-RU"/>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rPr>
                <w:rFonts w:ascii="Arial" w:eastAsia="Times New Roman" w:hAnsi="Arial" w:cs="Arial"/>
                <w:color w:val="666666"/>
                <w:sz w:val="24"/>
                <w:szCs w:val="24"/>
                <w:lang w:eastAsia="ru-RU"/>
              </w:rPr>
            </w:pP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1523" w:rsidRPr="00CE1523" w:rsidRDefault="00CE1523" w:rsidP="00CE1523">
            <w:pPr>
              <w:ind w:firstLine="0"/>
              <w:rPr>
                <w:rFonts w:ascii="Arial" w:eastAsia="Times New Roman" w:hAnsi="Arial" w:cs="Arial"/>
                <w:color w:val="666666"/>
                <w:sz w:val="24"/>
                <w:szCs w:val="24"/>
                <w:lang w:eastAsia="ru-RU"/>
              </w:rPr>
            </w:pPr>
          </w:p>
        </w:tc>
      </w:tr>
    </w:tbl>
    <w:p w:rsidR="00CE1523" w:rsidRPr="00CE1523" w:rsidRDefault="00CE1523" w:rsidP="0070063C">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Условные обозначения</w:t>
      </w:r>
    </w:p>
    <w:p w:rsidR="00CE1523" w:rsidRPr="00CE1523" w:rsidRDefault="00CE1523" w:rsidP="0070063C">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«3» - навыки сформированы, «2» - навыки на стадии формирования, «1» - навыки не сформированы</w:t>
      </w:r>
    </w:p>
    <w:p w:rsidR="00CE1523" w:rsidRPr="00CE1523" w:rsidRDefault="00CE1523" w:rsidP="0070063C">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Пояснения:</w:t>
      </w:r>
    </w:p>
    <w:p w:rsidR="00CE1523" w:rsidRPr="00CE1523" w:rsidRDefault="00CE1523" w:rsidP="0070063C">
      <w:pPr>
        <w:numPr>
          <w:ilvl w:val="0"/>
          <w:numId w:val="12"/>
        </w:numPr>
        <w:shd w:val="clear" w:color="auto" w:fill="FFFFFF"/>
        <w:spacing w:before="100" w:beforeAutospacing="1" w:after="100" w:afterAutospacing="1"/>
        <w:ind w:left="0"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Ребенку предлагается расставить шашки в количестве 24 штук двух цветов для дальнейшей игры.</w:t>
      </w:r>
    </w:p>
    <w:p w:rsidR="00CE1523" w:rsidRPr="00CE1523" w:rsidRDefault="00CE1523" w:rsidP="0070063C">
      <w:pPr>
        <w:numPr>
          <w:ilvl w:val="0"/>
          <w:numId w:val="12"/>
        </w:numPr>
        <w:shd w:val="clear" w:color="auto" w:fill="FFFFFF"/>
        <w:spacing w:before="100" w:beforeAutospacing="1" w:after="100" w:afterAutospacing="1"/>
        <w:ind w:left="0"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Педагог спрашивает у ребенка, кто начинает игру первым и почему? Как определить кто играет белыми шашками?</w:t>
      </w:r>
    </w:p>
    <w:p w:rsidR="00CE1523" w:rsidRPr="00CE1523" w:rsidRDefault="00CE1523" w:rsidP="0070063C">
      <w:pPr>
        <w:numPr>
          <w:ilvl w:val="0"/>
          <w:numId w:val="12"/>
        </w:numPr>
        <w:shd w:val="clear" w:color="auto" w:fill="FFFFFF"/>
        <w:spacing w:before="100" w:beforeAutospacing="1" w:after="100" w:afterAutospacing="1"/>
        <w:ind w:left="0"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Педагог предлагает ребенку начать игру, наблюдая за тем, как ребёнок делает ходы.</w:t>
      </w:r>
    </w:p>
    <w:p w:rsidR="00CE1523" w:rsidRPr="00CE1523" w:rsidRDefault="00CE1523" w:rsidP="0070063C">
      <w:pPr>
        <w:numPr>
          <w:ilvl w:val="0"/>
          <w:numId w:val="12"/>
        </w:numPr>
        <w:shd w:val="clear" w:color="auto" w:fill="FFFFFF"/>
        <w:spacing w:before="100" w:beforeAutospacing="1" w:after="100" w:afterAutospacing="1"/>
        <w:ind w:left="0"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В игре педагог создает такую ситуацию, при которой ребенок имеет возможность бить шашки соперника как по одной, так и несколько.</w:t>
      </w:r>
    </w:p>
    <w:p w:rsidR="00CE1523" w:rsidRPr="00CE1523" w:rsidRDefault="00CE1523" w:rsidP="0070063C">
      <w:pPr>
        <w:numPr>
          <w:ilvl w:val="0"/>
          <w:numId w:val="12"/>
        </w:numPr>
        <w:shd w:val="clear" w:color="auto" w:fill="FFFFFF"/>
        <w:spacing w:before="100" w:beforeAutospacing="1" w:after="100" w:afterAutospacing="1"/>
        <w:ind w:left="0"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Педагог предлагает разыграть диаграммы в соответствии с определенным условием.</w:t>
      </w:r>
    </w:p>
    <w:p w:rsidR="00CE1523" w:rsidRPr="00CE1523" w:rsidRDefault="00CE1523" w:rsidP="0070063C">
      <w:pPr>
        <w:numPr>
          <w:ilvl w:val="0"/>
          <w:numId w:val="12"/>
        </w:numPr>
        <w:shd w:val="clear" w:color="auto" w:fill="FFFFFF"/>
        <w:spacing w:before="100" w:beforeAutospacing="1" w:after="100" w:afterAutospacing="1"/>
        <w:ind w:left="0"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Проверка понимания игроком преимущества дамки перед обычной шашкой проходит непосредственно во время игры.</w:t>
      </w:r>
    </w:p>
    <w:p w:rsidR="00CE1523" w:rsidRPr="00CE1523" w:rsidRDefault="00CE1523" w:rsidP="0070063C">
      <w:pPr>
        <w:numPr>
          <w:ilvl w:val="0"/>
          <w:numId w:val="12"/>
        </w:numPr>
        <w:shd w:val="clear" w:color="auto" w:fill="FFFFFF"/>
        <w:spacing w:before="100" w:beforeAutospacing="1" w:after="100" w:afterAutospacing="1"/>
        <w:ind w:left="0"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Проверку целесообразно проводить в игре как со взрослым, так и со сверстниками.</w:t>
      </w:r>
    </w:p>
    <w:p w:rsidR="00CE1523" w:rsidRPr="00CE1523" w:rsidRDefault="00CE1523" w:rsidP="0070063C">
      <w:pPr>
        <w:numPr>
          <w:ilvl w:val="0"/>
          <w:numId w:val="12"/>
        </w:numPr>
        <w:shd w:val="clear" w:color="auto" w:fill="FFFFFF"/>
        <w:spacing w:before="100" w:beforeAutospacing="1" w:after="100" w:afterAutospacing="1"/>
        <w:ind w:left="0"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Если ребенок оставляет партию незаконченной, педагог должен попытаться выяснить причину. Нежелание проиграть партию, обида на соперника, отставание в счете сбитых у соперника шашек расценивается как низкий уровень развития игровой мотивации.</w:t>
      </w:r>
    </w:p>
    <w:p w:rsidR="00CE1523" w:rsidRPr="00CE1523" w:rsidRDefault="00CE1523" w:rsidP="00CE1523">
      <w:pPr>
        <w:shd w:val="clear" w:color="auto" w:fill="FFFFFF"/>
        <w:ind w:firstLine="70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Критерии оценки</w:t>
      </w:r>
    </w:p>
    <w:p w:rsidR="00CE1523" w:rsidRPr="00CE1523" w:rsidRDefault="00CE1523" w:rsidP="00CE1523">
      <w:pPr>
        <w:shd w:val="clear" w:color="auto" w:fill="FFFFFF"/>
        <w:ind w:firstLine="708"/>
        <w:jc w:val="both"/>
        <w:rPr>
          <w:rFonts w:ascii="Calibri" w:eastAsia="Times New Roman" w:hAnsi="Calibri" w:cs="Calibri"/>
          <w:color w:val="000000"/>
          <w:sz w:val="22"/>
          <w:lang w:eastAsia="ru-RU"/>
        </w:rPr>
      </w:pPr>
      <w:r w:rsidRPr="00CE1523">
        <w:rPr>
          <w:rFonts w:eastAsia="Times New Roman" w:cs="Times New Roman"/>
          <w:color w:val="000000"/>
          <w:u w:val="single"/>
          <w:lang w:eastAsia="ru-RU"/>
        </w:rPr>
        <w:t>«3» - навыки сформированы:</w:t>
      </w:r>
      <w:r w:rsidRPr="00CE1523">
        <w:rPr>
          <w:rFonts w:eastAsia="Times New Roman" w:cs="Times New Roman"/>
          <w:color w:val="000000"/>
          <w:lang w:eastAsia="ru-RU"/>
        </w:rPr>
        <w:t> Ребенок самостоятельно и правильно справился с заданием.</w:t>
      </w:r>
    </w:p>
    <w:p w:rsidR="00CE1523" w:rsidRPr="00CE1523" w:rsidRDefault="00CE1523" w:rsidP="00CE1523">
      <w:pPr>
        <w:shd w:val="clear" w:color="auto" w:fill="FFFFFF"/>
        <w:ind w:left="708" w:firstLine="0"/>
        <w:jc w:val="both"/>
        <w:rPr>
          <w:rFonts w:ascii="Calibri" w:eastAsia="Times New Roman" w:hAnsi="Calibri" w:cs="Calibri"/>
          <w:color w:val="000000"/>
          <w:sz w:val="22"/>
          <w:lang w:eastAsia="ru-RU"/>
        </w:rPr>
      </w:pPr>
      <w:r w:rsidRPr="00CE1523">
        <w:rPr>
          <w:rFonts w:eastAsia="Times New Roman" w:cs="Times New Roman"/>
          <w:color w:val="000000"/>
          <w:u w:val="single"/>
          <w:lang w:eastAsia="ru-RU"/>
        </w:rPr>
        <w:t>«2» - навыки на стадии формирования:</w:t>
      </w:r>
      <w:r w:rsidRPr="00CE1523">
        <w:rPr>
          <w:rFonts w:eastAsia="Times New Roman" w:cs="Times New Roman"/>
          <w:color w:val="000000"/>
          <w:lang w:eastAsia="ru-RU"/>
        </w:rPr>
        <w:t> Для правильного выполнения задания ребенку требуется несколько самостоятельных попыток или подсказка педагога.</w:t>
      </w:r>
    </w:p>
    <w:p w:rsidR="00CE1523" w:rsidRPr="00CE1523" w:rsidRDefault="00CE1523" w:rsidP="00CE1523">
      <w:pPr>
        <w:shd w:val="clear" w:color="auto" w:fill="FFFFFF"/>
        <w:ind w:firstLine="708"/>
        <w:jc w:val="both"/>
        <w:rPr>
          <w:rFonts w:ascii="Calibri" w:eastAsia="Times New Roman" w:hAnsi="Calibri" w:cs="Calibri"/>
          <w:color w:val="000000"/>
          <w:sz w:val="22"/>
          <w:lang w:eastAsia="ru-RU"/>
        </w:rPr>
      </w:pPr>
      <w:r w:rsidRPr="00CE1523">
        <w:rPr>
          <w:rFonts w:eastAsia="Times New Roman" w:cs="Times New Roman"/>
          <w:color w:val="000000"/>
          <w:u w:val="single"/>
          <w:lang w:eastAsia="ru-RU"/>
        </w:rPr>
        <w:t> «1» - навыки не сформированы:</w:t>
      </w:r>
      <w:r w:rsidRPr="00CE1523">
        <w:rPr>
          <w:rFonts w:eastAsia="Times New Roman" w:cs="Times New Roman"/>
          <w:color w:val="000000"/>
          <w:lang w:eastAsia="ru-RU"/>
        </w:rPr>
        <w:t> Ребенок не выполнил задание даже после подсказки педагога.</w:t>
      </w:r>
    </w:p>
    <w:p w:rsidR="00CE1523" w:rsidRPr="00CE1523" w:rsidRDefault="00CE1523" w:rsidP="00CE1523">
      <w:pPr>
        <w:shd w:val="clear" w:color="auto" w:fill="FFFFFF"/>
        <w:ind w:firstLine="70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Условные обозначения</w:t>
      </w:r>
    </w:p>
    <w:p w:rsidR="00CE1523" w:rsidRPr="00CE1523" w:rsidRDefault="00CE1523" w:rsidP="00CE1523">
      <w:pPr>
        <w:shd w:val="clear" w:color="auto" w:fill="FFFFFF"/>
        <w:ind w:firstLine="708"/>
        <w:jc w:val="both"/>
        <w:rPr>
          <w:rFonts w:ascii="Calibri" w:eastAsia="Times New Roman" w:hAnsi="Calibri" w:cs="Calibri"/>
          <w:color w:val="000000"/>
          <w:sz w:val="22"/>
          <w:lang w:eastAsia="ru-RU"/>
        </w:rPr>
      </w:pPr>
      <w:r w:rsidRPr="00CE1523">
        <w:rPr>
          <w:rFonts w:eastAsia="Times New Roman" w:cs="Times New Roman"/>
          <w:color w:val="000000"/>
          <w:lang w:eastAsia="ru-RU"/>
        </w:rPr>
        <w:lastRenderedPageBreak/>
        <w:t>«3» - навыки сформированы, «2» - навыки на стадии формирования, «1» - навыки не сформированы</w:t>
      </w:r>
    </w:p>
    <w:p w:rsidR="00CE1523" w:rsidRPr="00CE1523" w:rsidRDefault="00CE1523" w:rsidP="00CE1523">
      <w:pPr>
        <w:shd w:val="clear" w:color="auto" w:fill="FFFFFF"/>
        <w:ind w:left="720" w:firstLine="0"/>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Пояснения:</w:t>
      </w:r>
    </w:p>
    <w:p w:rsidR="00CE1523" w:rsidRPr="00CE1523" w:rsidRDefault="00CE1523" w:rsidP="00CE1523">
      <w:pPr>
        <w:numPr>
          <w:ilvl w:val="0"/>
          <w:numId w:val="13"/>
        </w:numPr>
        <w:shd w:val="clear" w:color="auto" w:fill="FFFFFF"/>
        <w:spacing w:before="100" w:beforeAutospacing="1" w:after="100" w:afterAutospacing="1"/>
        <w:ind w:left="1440"/>
        <w:jc w:val="both"/>
        <w:rPr>
          <w:rFonts w:ascii="Calibri" w:eastAsia="Times New Roman" w:hAnsi="Calibri" w:cs="Calibri"/>
          <w:color w:val="000000"/>
          <w:sz w:val="22"/>
          <w:lang w:eastAsia="ru-RU"/>
        </w:rPr>
      </w:pPr>
      <w:r w:rsidRPr="00CE1523">
        <w:rPr>
          <w:rFonts w:eastAsia="Times New Roman" w:cs="Times New Roman"/>
          <w:color w:val="000000"/>
          <w:lang w:eastAsia="ru-RU"/>
        </w:rPr>
        <w:t>Ребенку предлагается расставить шашки в количестве 24 штук двух цветов для дальнейшей игры.</w:t>
      </w:r>
    </w:p>
    <w:p w:rsidR="00CE1523" w:rsidRPr="00CE1523" w:rsidRDefault="00CE1523" w:rsidP="00CE1523">
      <w:pPr>
        <w:numPr>
          <w:ilvl w:val="0"/>
          <w:numId w:val="13"/>
        </w:numPr>
        <w:shd w:val="clear" w:color="auto" w:fill="FFFFFF"/>
        <w:spacing w:before="100" w:beforeAutospacing="1" w:after="100" w:afterAutospacing="1"/>
        <w:ind w:left="1440"/>
        <w:jc w:val="both"/>
        <w:rPr>
          <w:rFonts w:ascii="Calibri" w:eastAsia="Times New Roman" w:hAnsi="Calibri" w:cs="Calibri"/>
          <w:color w:val="000000"/>
          <w:sz w:val="22"/>
          <w:lang w:eastAsia="ru-RU"/>
        </w:rPr>
      </w:pPr>
      <w:r w:rsidRPr="00CE1523">
        <w:rPr>
          <w:rFonts w:eastAsia="Times New Roman" w:cs="Times New Roman"/>
          <w:color w:val="000000"/>
          <w:lang w:eastAsia="ru-RU"/>
        </w:rPr>
        <w:t>Педагог спрашивает у ребенка, кто начинает игру первым и почему? Как определить кто играет белыми шашками?</w:t>
      </w:r>
    </w:p>
    <w:p w:rsidR="00CE1523" w:rsidRPr="00CE1523" w:rsidRDefault="00CE1523" w:rsidP="00CE1523">
      <w:pPr>
        <w:numPr>
          <w:ilvl w:val="0"/>
          <w:numId w:val="13"/>
        </w:numPr>
        <w:shd w:val="clear" w:color="auto" w:fill="FFFFFF"/>
        <w:spacing w:before="100" w:beforeAutospacing="1" w:after="100" w:afterAutospacing="1"/>
        <w:ind w:left="1440"/>
        <w:jc w:val="both"/>
        <w:rPr>
          <w:rFonts w:ascii="Calibri" w:eastAsia="Times New Roman" w:hAnsi="Calibri" w:cs="Calibri"/>
          <w:color w:val="000000"/>
          <w:sz w:val="22"/>
          <w:lang w:eastAsia="ru-RU"/>
        </w:rPr>
      </w:pPr>
      <w:r w:rsidRPr="00CE1523">
        <w:rPr>
          <w:rFonts w:eastAsia="Times New Roman" w:cs="Times New Roman"/>
          <w:color w:val="000000"/>
          <w:lang w:eastAsia="ru-RU"/>
        </w:rPr>
        <w:t>Педагог предлагает ребенку начать игру, наблюдая за тем, как ребёнок делает ходы.</w:t>
      </w:r>
    </w:p>
    <w:p w:rsidR="00CE1523" w:rsidRPr="00CE1523" w:rsidRDefault="00CE1523" w:rsidP="00CE1523">
      <w:pPr>
        <w:numPr>
          <w:ilvl w:val="0"/>
          <w:numId w:val="13"/>
        </w:numPr>
        <w:shd w:val="clear" w:color="auto" w:fill="FFFFFF"/>
        <w:spacing w:before="100" w:beforeAutospacing="1" w:after="100" w:afterAutospacing="1"/>
        <w:ind w:left="1440"/>
        <w:jc w:val="both"/>
        <w:rPr>
          <w:rFonts w:ascii="Calibri" w:eastAsia="Times New Roman" w:hAnsi="Calibri" w:cs="Calibri"/>
          <w:color w:val="000000"/>
          <w:sz w:val="22"/>
          <w:lang w:eastAsia="ru-RU"/>
        </w:rPr>
      </w:pPr>
      <w:r w:rsidRPr="00CE1523">
        <w:rPr>
          <w:rFonts w:eastAsia="Times New Roman" w:cs="Times New Roman"/>
          <w:color w:val="000000"/>
          <w:lang w:eastAsia="ru-RU"/>
        </w:rPr>
        <w:t>В игре педагог создает такую ситуацию, при которой ребенок имеет возможность бить шашки соперника как по одной, так и несколько.</w:t>
      </w:r>
    </w:p>
    <w:p w:rsidR="00CE1523" w:rsidRPr="00CE1523" w:rsidRDefault="00CE1523" w:rsidP="00CE1523">
      <w:pPr>
        <w:numPr>
          <w:ilvl w:val="0"/>
          <w:numId w:val="13"/>
        </w:numPr>
        <w:shd w:val="clear" w:color="auto" w:fill="FFFFFF"/>
        <w:spacing w:before="100" w:beforeAutospacing="1" w:after="100" w:afterAutospacing="1"/>
        <w:ind w:left="1440"/>
        <w:jc w:val="both"/>
        <w:rPr>
          <w:rFonts w:ascii="Calibri" w:eastAsia="Times New Roman" w:hAnsi="Calibri" w:cs="Calibri"/>
          <w:color w:val="000000"/>
          <w:sz w:val="22"/>
          <w:lang w:eastAsia="ru-RU"/>
        </w:rPr>
      </w:pPr>
      <w:r w:rsidRPr="00CE1523">
        <w:rPr>
          <w:rFonts w:eastAsia="Times New Roman" w:cs="Times New Roman"/>
          <w:color w:val="000000"/>
          <w:lang w:eastAsia="ru-RU"/>
        </w:rPr>
        <w:t>Педагог предлагает разыграть диаграммы в соответствии с определенным условием.</w:t>
      </w:r>
    </w:p>
    <w:p w:rsidR="00CE1523" w:rsidRPr="00CE1523" w:rsidRDefault="00CE1523" w:rsidP="00CE1523">
      <w:pPr>
        <w:numPr>
          <w:ilvl w:val="0"/>
          <w:numId w:val="13"/>
        </w:numPr>
        <w:shd w:val="clear" w:color="auto" w:fill="FFFFFF"/>
        <w:spacing w:before="100" w:beforeAutospacing="1" w:after="100" w:afterAutospacing="1"/>
        <w:ind w:left="1440"/>
        <w:jc w:val="both"/>
        <w:rPr>
          <w:rFonts w:ascii="Calibri" w:eastAsia="Times New Roman" w:hAnsi="Calibri" w:cs="Calibri"/>
          <w:color w:val="000000"/>
          <w:sz w:val="22"/>
          <w:lang w:eastAsia="ru-RU"/>
        </w:rPr>
      </w:pPr>
      <w:r w:rsidRPr="00CE1523">
        <w:rPr>
          <w:rFonts w:eastAsia="Times New Roman" w:cs="Times New Roman"/>
          <w:color w:val="000000"/>
          <w:lang w:eastAsia="ru-RU"/>
        </w:rPr>
        <w:t>Проверка понимания игроком преимущества дамки перед обычной шашкой проходит непосредственно во время игры.</w:t>
      </w:r>
    </w:p>
    <w:p w:rsidR="00CE1523" w:rsidRPr="00CE1523" w:rsidRDefault="00CE1523" w:rsidP="00CE1523">
      <w:pPr>
        <w:numPr>
          <w:ilvl w:val="0"/>
          <w:numId w:val="13"/>
        </w:numPr>
        <w:shd w:val="clear" w:color="auto" w:fill="FFFFFF"/>
        <w:spacing w:before="100" w:beforeAutospacing="1" w:after="100" w:afterAutospacing="1"/>
        <w:ind w:left="1440"/>
        <w:jc w:val="both"/>
        <w:rPr>
          <w:rFonts w:ascii="Calibri" w:eastAsia="Times New Roman" w:hAnsi="Calibri" w:cs="Calibri"/>
          <w:color w:val="000000"/>
          <w:sz w:val="22"/>
          <w:lang w:eastAsia="ru-RU"/>
        </w:rPr>
      </w:pPr>
      <w:r w:rsidRPr="00CE1523">
        <w:rPr>
          <w:rFonts w:eastAsia="Times New Roman" w:cs="Times New Roman"/>
          <w:color w:val="000000"/>
          <w:lang w:eastAsia="ru-RU"/>
        </w:rPr>
        <w:t>Проверку целесообразно проводить в игре как со взрослым, так и со сверстниками.</w:t>
      </w:r>
    </w:p>
    <w:p w:rsidR="00CE1523" w:rsidRPr="00CE1523" w:rsidRDefault="00CE1523" w:rsidP="00CE1523">
      <w:pPr>
        <w:numPr>
          <w:ilvl w:val="0"/>
          <w:numId w:val="13"/>
        </w:numPr>
        <w:shd w:val="clear" w:color="auto" w:fill="FFFFFF"/>
        <w:spacing w:before="100" w:beforeAutospacing="1" w:after="100" w:afterAutospacing="1"/>
        <w:ind w:left="1440"/>
        <w:jc w:val="both"/>
        <w:rPr>
          <w:rFonts w:ascii="Calibri" w:eastAsia="Times New Roman" w:hAnsi="Calibri" w:cs="Calibri"/>
          <w:color w:val="000000"/>
          <w:sz w:val="22"/>
          <w:lang w:eastAsia="ru-RU"/>
        </w:rPr>
      </w:pPr>
      <w:r w:rsidRPr="00CE1523">
        <w:rPr>
          <w:rFonts w:eastAsia="Times New Roman" w:cs="Times New Roman"/>
          <w:color w:val="000000"/>
          <w:lang w:eastAsia="ru-RU"/>
        </w:rPr>
        <w:t>Если ребенок оставляет партию незаконченной, педагог должен попытаться выяснить причину. Нежелание проиграть партию, обида на соперника, отставание в счете сбитых у соперника шашек расценивается как низкий уровень развития игровой мотивации.</w:t>
      </w:r>
    </w:p>
    <w:p w:rsidR="00CE1523" w:rsidRPr="00CE1523" w:rsidRDefault="00CE1523" w:rsidP="00CE1523">
      <w:pPr>
        <w:shd w:val="clear" w:color="auto" w:fill="FFFFFF"/>
        <w:ind w:firstLine="708"/>
        <w:jc w:val="both"/>
        <w:rPr>
          <w:rFonts w:ascii="Calibri" w:eastAsia="Times New Roman" w:hAnsi="Calibri" w:cs="Calibri"/>
          <w:color w:val="000000"/>
          <w:sz w:val="22"/>
          <w:lang w:eastAsia="ru-RU"/>
        </w:rPr>
      </w:pPr>
      <w:r w:rsidRPr="00CE1523">
        <w:rPr>
          <w:rFonts w:eastAsia="Times New Roman" w:cs="Times New Roman"/>
          <w:b/>
          <w:bCs/>
          <w:color w:val="000000"/>
          <w:lang w:eastAsia="ru-RU"/>
        </w:rPr>
        <w:t>Критерии оценки</w:t>
      </w:r>
    </w:p>
    <w:p w:rsidR="00CE1523" w:rsidRPr="00CE1523" w:rsidRDefault="00CE1523" w:rsidP="00CE1523">
      <w:pPr>
        <w:shd w:val="clear" w:color="auto" w:fill="FFFFFF"/>
        <w:ind w:firstLine="708"/>
        <w:jc w:val="both"/>
        <w:rPr>
          <w:rFonts w:ascii="Calibri" w:eastAsia="Times New Roman" w:hAnsi="Calibri" w:cs="Calibri"/>
          <w:color w:val="000000"/>
          <w:sz w:val="22"/>
          <w:lang w:eastAsia="ru-RU"/>
        </w:rPr>
      </w:pPr>
      <w:r w:rsidRPr="00CE1523">
        <w:rPr>
          <w:rFonts w:eastAsia="Times New Roman" w:cs="Times New Roman"/>
          <w:color w:val="000000"/>
          <w:u w:val="single"/>
          <w:lang w:eastAsia="ru-RU"/>
        </w:rPr>
        <w:t>«3» - навыки сформированы:</w:t>
      </w:r>
      <w:r w:rsidRPr="00CE1523">
        <w:rPr>
          <w:rFonts w:eastAsia="Times New Roman" w:cs="Times New Roman"/>
          <w:color w:val="000000"/>
          <w:lang w:eastAsia="ru-RU"/>
        </w:rPr>
        <w:t> Ребенок самостоятельно и правильно справился с заданием.</w:t>
      </w:r>
    </w:p>
    <w:p w:rsidR="00CE1523" w:rsidRPr="00CE1523" w:rsidRDefault="00CE1523" w:rsidP="00CE1523">
      <w:pPr>
        <w:shd w:val="clear" w:color="auto" w:fill="FFFFFF"/>
        <w:ind w:left="708" w:firstLine="0"/>
        <w:jc w:val="both"/>
        <w:rPr>
          <w:rFonts w:ascii="Calibri" w:eastAsia="Times New Roman" w:hAnsi="Calibri" w:cs="Calibri"/>
          <w:color w:val="000000"/>
          <w:sz w:val="22"/>
          <w:lang w:eastAsia="ru-RU"/>
        </w:rPr>
      </w:pPr>
      <w:r w:rsidRPr="00CE1523">
        <w:rPr>
          <w:rFonts w:eastAsia="Times New Roman" w:cs="Times New Roman"/>
          <w:color w:val="000000"/>
          <w:u w:val="single"/>
          <w:lang w:eastAsia="ru-RU"/>
        </w:rPr>
        <w:t>«2» - навыки на стадии формирования:</w:t>
      </w:r>
      <w:r w:rsidRPr="00CE1523">
        <w:rPr>
          <w:rFonts w:eastAsia="Times New Roman" w:cs="Times New Roman"/>
          <w:color w:val="000000"/>
          <w:lang w:eastAsia="ru-RU"/>
        </w:rPr>
        <w:t> Для правильного выполнения задания ребенку требуется несколько самостоятельных попыток или подсказка педагога.</w:t>
      </w:r>
    </w:p>
    <w:p w:rsidR="00CE1523" w:rsidRPr="00CE1523" w:rsidRDefault="00CE1523" w:rsidP="00CE1523">
      <w:pPr>
        <w:shd w:val="clear" w:color="auto" w:fill="FFFFFF"/>
        <w:ind w:firstLine="708"/>
        <w:jc w:val="both"/>
        <w:rPr>
          <w:rFonts w:ascii="Calibri" w:eastAsia="Times New Roman" w:hAnsi="Calibri" w:cs="Calibri"/>
          <w:color w:val="000000"/>
          <w:sz w:val="22"/>
          <w:lang w:eastAsia="ru-RU"/>
        </w:rPr>
      </w:pPr>
      <w:r w:rsidRPr="00CE1523">
        <w:rPr>
          <w:rFonts w:eastAsia="Times New Roman" w:cs="Times New Roman"/>
          <w:color w:val="000000"/>
          <w:u w:val="single"/>
          <w:lang w:eastAsia="ru-RU"/>
        </w:rPr>
        <w:t> «1» - навыки не сформированы:</w:t>
      </w:r>
      <w:r w:rsidRPr="00CE1523">
        <w:rPr>
          <w:rFonts w:eastAsia="Times New Roman" w:cs="Times New Roman"/>
          <w:color w:val="000000"/>
          <w:lang w:eastAsia="ru-RU"/>
        </w:rPr>
        <w:t> Ребенок не выполнил задание даже после подсказки педагога.</w:t>
      </w:r>
    </w:p>
    <w:p w:rsidR="000B40A0" w:rsidRDefault="000B40A0" w:rsidP="00CE1523">
      <w:pPr>
        <w:shd w:val="clear" w:color="auto" w:fill="FFFFFF"/>
        <w:ind w:left="-568" w:firstLine="568"/>
        <w:jc w:val="center"/>
        <w:rPr>
          <w:rFonts w:eastAsia="Times New Roman" w:cs="Times New Roman"/>
          <w:b/>
          <w:bCs/>
          <w:color w:val="000000"/>
          <w:sz w:val="32"/>
          <w:lang w:eastAsia="ru-RU"/>
        </w:rPr>
      </w:pPr>
    </w:p>
    <w:p w:rsidR="000B40A0" w:rsidRDefault="000B40A0" w:rsidP="00CE1523">
      <w:pPr>
        <w:shd w:val="clear" w:color="auto" w:fill="FFFFFF"/>
        <w:ind w:left="-568" w:firstLine="568"/>
        <w:jc w:val="center"/>
        <w:rPr>
          <w:rFonts w:eastAsia="Times New Roman" w:cs="Times New Roman"/>
          <w:b/>
          <w:bCs/>
          <w:color w:val="000000"/>
          <w:sz w:val="32"/>
          <w:lang w:eastAsia="ru-RU"/>
        </w:rPr>
      </w:pPr>
    </w:p>
    <w:p w:rsidR="000B40A0" w:rsidRDefault="000B40A0" w:rsidP="00CE1523">
      <w:pPr>
        <w:shd w:val="clear" w:color="auto" w:fill="FFFFFF"/>
        <w:ind w:left="-568" w:firstLine="568"/>
        <w:jc w:val="center"/>
        <w:rPr>
          <w:rFonts w:eastAsia="Times New Roman" w:cs="Times New Roman"/>
          <w:b/>
          <w:bCs/>
          <w:color w:val="000000"/>
          <w:sz w:val="32"/>
          <w:lang w:eastAsia="ru-RU"/>
        </w:rPr>
      </w:pPr>
    </w:p>
    <w:p w:rsidR="000B40A0" w:rsidRDefault="000B40A0" w:rsidP="00CE1523">
      <w:pPr>
        <w:shd w:val="clear" w:color="auto" w:fill="FFFFFF"/>
        <w:ind w:left="-568" w:firstLine="568"/>
        <w:jc w:val="center"/>
        <w:rPr>
          <w:rFonts w:eastAsia="Times New Roman" w:cs="Times New Roman"/>
          <w:b/>
          <w:bCs/>
          <w:color w:val="000000"/>
          <w:sz w:val="32"/>
          <w:lang w:eastAsia="ru-RU"/>
        </w:rPr>
      </w:pPr>
    </w:p>
    <w:p w:rsidR="000B40A0" w:rsidRDefault="000B40A0" w:rsidP="00CE1523">
      <w:pPr>
        <w:shd w:val="clear" w:color="auto" w:fill="FFFFFF"/>
        <w:ind w:left="-568" w:firstLine="568"/>
        <w:jc w:val="center"/>
        <w:rPr>
          <w:rFonts w:eastAsia="Times New Roman" w:cs="Times New Roman"/>
          <w:b/>
          <w:bCs/>
          <w:color w:val="000000"/>
          <w:sz w:val="32"/>
          <w:lang w:eastAsia="ru-RU"/>
        </w:rPr>
      </w:pPr>
    </w:p>
    <w:p w:rsidR="000B40A0" w:rsidRDefault="000B40A0" w:rsidP="00CE1523">
      <w:pPr>
        <w:shd w:val="clear" w:color="auto" w:fill="FFFFFF"/>
        <w:ind w:left="-568" w:firstLine="568"/>
        <w:jc w:val="center"/>
        <w:rPr>
          <w:rFonts w:eastAsia="Times New Roman" w:cs="Times New Roman"/>
          <w:b/>
          <w:bCs/>
          <w:color w:val="000000"/>
          <w:sz w:val="32"/>
          <w:lang w:eastAsia="ru-RU"/>
        </w:rPr>
      </w:pPr>
    </w:p>
    <w:p w:rsidR="000B40A0" w:rsidRDefault="000B40A0" w:rsidP="00CE1523">
      <w:pPr>
        <w:shd w:val="clear" w:color="auto" w:fill="FFFFFF"/>
        <w:ind w:left="-568" w:firstLine="568"/>
        <w:jc w:val="center"/>
        <w:rPr>
          <w:rFonts w:eastAsia="Times New Roman" w:cs="Times New Roman"/>
          <w:b/>
          <w:bCs/>
          <w:color w:val="000000"/>
          <w:sz w:val="32"/>
          <w:lang w:eastAsia="ru-RU"/>
        </w:rPr>
      </w:pPr>
    </w:p>
    <w:p w:rsidR="000B40A0" w:rsidRDefault="000B40A0" w:rsidP="00CE1523">
      <w:pPr>
        <w:shd w:val="clear" w:color="auto" w:fill="FFFFFF"/>
        <w:ind w:left="-568" w:firstLine="568"/>
        <w:jc w:val="center"/>
        <w:rPr>
          <w:rFonts w:eastAsia="Times New Roman" w:cs="Times New Roman"/>
          <w:b/>
          <w:bCs/>
          <w:color w:val="000000"/>
          <w:sz w:val="32"/>
          <w:lang w:eastAsia="ru-RU"/>
        </w:rPr>
      </w:pPr>
    </w:p>
    <w:p w:rsidR="000B40A0" w:rsidRDefault="000B40A0" w:rsidP="00CE1523">
      <w:pPr>
        <w:shd w:val="clear" w:color="auto" w:fill="FFFFFF"/>
        <w:ind w:left="-568" w:firstLine="568"/>
        <w:jc w:val="center"/>
        <w:rPr>
          <w:rFonts w:eastAsia="Times New Roman" w:cs="Times New Roman"/>
          <w:b/>
          <w:bCs/>
          <w:color w:val="000000"/>
          <w:sz w:val="32"/>
          <w:lang w:eastAsia="ru-RU"/>
        </w:rPr>
      </w:pPr>
    </w:p>
    <w:p w:rsidR="00314FC8" w:rsidRDefault="00314FC8" w:rsidP="00CE1523">
      <w:pPr>
        <w:shd w:val="clear" w:color="auto" w:fill="FFFFFF"/>
        <w:ind w:left="-568" w:firstLine="568"/>
        <w:jc w:val="center"/>
        <w:rPr>
          <w:rFonts w:eastAsia="Times New Roman" w:cs="Times New Roman"/>
          <w:b/>
          <w:bCs/>
          <w:color w:val="000000"/>
          <w:sz w:val="32"/>
          <w:lang w:eastAsia="ru-RU"/>
        </w:rPr>
      </w:pPr>
    </w:p>
    <w:p w:rsidR="00314FC8" w:rsidRDefault="00314FC8" w:rsidP="00CE1523">
      <w:pPr>
        <w:shd w:val="clear" w:color="auto" w:fill="FFFFFF"/>
        <w:ind w:left="-568" w:firstLine="568"/>
        <w:jc w:val="center"/>
        <w:rPr>
          <w:rFonts w:eastAsia="Times New Roman" w:cs="Times New Roman"/>
          <w:b/>
          <w:bCs/>
          <w:color w:val="000000"/>
          <w:sz w:val="32"/>
          <w:lang w:eastAsia="ru-RU"/>
        </w:rPr>
      </w:pPr>
    </w:p>
    <w:p w:rsidR="0039260A" w:rsidRDefault="0039260A" w:rsidP="00CE1523">
      <w:pPr>
        <w:shd w:val="clear" w:color="auto" w:fill="FFFFFF"/>
        <w:ind w:left="-568" w:firstLine="568"/>
        <w:jc w:val="center"/>
        <w:rPr>
          <w:rFonts w:eastAsia="Times New Roman" w:cs="Times New Roman"/>
          <w:b/>
          <w:bCs/>
          <w:color w:val="000000"/>
          <w:sz w:val="32"/>
          <w:lang w:eastAsia="ru-RU"/>
        </w:rPr>
      </w:pPr>
    </w:p>
    <w:p w:rsidR="00CE1523" w:rsidRPr="0039260A" w:rsidRDefault="00CE1523" w:rsidP="00CE1523">
      <w:pPr>
        <w:shd w:val="clear" w:color="auto" w:fill="FFFFFF"/>
        <w:ind w:left="-568" w:firstLine="568"/>
        <w:jc w:val="center"/>
        <w:rPr>
          <w:rFonts w:ascii="Calibri" w:eastAsia="Times New Roman" w:hAnsi="Calibri" w:cs="Calibri"/>
          <w:color w:val="FF0000"/>
          <w:sz w:val="22"/>
          <w:lang w:eastAsia="ru-RU"/>
        </w:rPr>
      </w:pPr>
      <w:r w:rsidRPr="0039260A">
        <w:rPr>
          <w:rFonts w:eastAsia="Times New Roman" w:cs="Times New Roman"/>
          <w:b/>
          <w:bCs/>
          <w:color w:val="FF0000"/>
          <w:sz w:val="32"/>
          <w:lang w:eastAsia="ru-RU"/>
        </w:rPr>
        <w:lastRenderedPageBreak/>
        <w:t>Конспект занятия</w:t>
      </w:r>
    </w:p>
    <w:p w:rsidR="00CE1523" w:rsidRPr="0039260A" w:rsidRDefault="00CE1523" w:rsidP="00CE1523">
      <w:pPr>
        <w:shd w:val="clear" w:color="auto" w:fill="FFFFFF"/>
        <w:ind w:left="-568" w:firstLine="568"/>
        <w:jc w:val="center"/>
        <w:rPr>
          <w:rFonts w:ascii="Calibri" w:eastAsia="Times New Roman" w:hAnsi="Calibri" w:cs="Calibri"/>
          <w:color w:val="FF0000"/>
          <w:sz w:val="22"/>
          <w:lang w:eastAsia="ru-RU"/>
        </w:rPr>
      </w:pPr>
      <w:r w:rsidRPr="0039260A">
        <w:rPr>
          <w:rFonts w:eastAsia="Times New Roman" w:cs="Times New Roman"/>
          <w:b/>
          <w:bCs/>
          <w:color w:val="FF0000"/>
          <w:sz w:val="32"/>
          <w:lang w:eastAsia="ru-RU"/>
        </w:rPr>
        <w:t>по обучению детей старшего дошкольного возраста</w:t>
      </w:r>
    </w:p>
    <w:p w:rsidR="00CE1523" w:rsidRPr="0039260A" w:rsidRDefault="00CE1523" w:rsidP="00CE1523">
      <w:pPr>
        <w:shd w:val="clear" w:color="auto" w:fill="FFFFFF"/>
        <w:ind w:left="-568" w:firstLine="568"/>
        <w:jc w:val="center"/>
        <w:rPr>
          <w:rFonts w:ascii="Calibri" w:eastAsia="Times New Roman" w:hAnsi="Calibri" w:cs="Calibri"/>
          <w:color w:val="FF0000"/>
          <w:sz w:val="22"/>
          <w:lang w:eastAsia="ru-RU"/>
        </w:rPr>
      </w:pPr>
      <w:r w:rsidRPr="0039260A">
        <w:rPr>
          <w:rFonts w:eastAsia="Times New Roman" w:cs="Times New Roman"/>
          <w:b/>
          <w:bCs/>
          <w:color w:val="FF0000"/>
          <w:sz w:val="32"/>
          <w:lang w:eastAsia="ru-RU"/>
        </w:rPr>
        <w:t>игре в шашки</w:t>
      </w:r>
    </w:p>
    <w:p w:rsidR="00CE1523" w:rsidRDefault="00CE1523" w:rsidP="00CE1523">
      <w:pPr>
        <w:shd w:val="clear" w:color="auto" w:fill="FFFFFF"/>
        <w:ind w:left="-568" w:firstLine="568"/>
        <w:jc w:val="center"/>
        <w:rPr>
          <w:rFonts w:eastAsia="Times New Roman" w:cs="Times New Roman"/>
          <w:b/>
          <w:bCs/>
          <w:color w:val="FF0000"/>
          <w:sz w:val="32"/>
          <w:lang w:eastAsia="ru-RU"/>
        </w:rPr>
      </w:pPr>
      <w:r w:rsidRPr="0039260A">
        <w:rPr>
          <w:rFonts w:eastAsia="Times New Roman" w:cs="Times New Roman"/>
          <w:b/>
          <w:bCs/>
          <w:color w:val="FF0000"/>
          <w:sz w:val="32"/>
          <w:lang w:eastAsia="ru-RU"/>
        </w:rPr>
        <w:t>«Пут</w:t>
      </w:r>
      <w:r w:rsidR="001D7DCB">
        <w:rPr>
          <w:rFonts w:eastAsia="Times New Roman" w:cs="Times New Roman"/>
          <w:b/>
          <w:bCs/>
          <w:color w:val="FF0000"/>
          <w:sz w:val="32"/>
          <w:lang w:eastAsia="ru-RU"/>
        </w:rPr>
        <w:t>ешествие в сказочное королевство</w:t>
      </w:r>
      <w:r w:rsidRPr="0039260A">
        <w:rPr>
          <w:rFonts w:eastAsia="Times New Roman" w:cs="Times New Roman"/>
          <w:b/>
          <w:bCs/>
          <w:color w:val="FF0000"/>
          <w:sz w:val="32"/>
          <w:lang w:eastAsia="ru-RU"/>
        </w:rPr>
        <w:t>»</w:t>
      </w:r>
    </w:p>
    <w:p w:rsidR="002273D2" w:rsidRPr="0039260A" w:rsidRDefault="002273D2" w:rsidP="00CE1523">
      <w:pPr>
        <w:shd w:val="clear" w:color="auto" w:fill="FFFFFF"/>
        <w:ind w:left="-568" w:firstLine="568"/>
        <w:jc w:val="center"/>
        <w:rPr>
          <w:rFonts w:ascii="Calibri" w:eastAsia="Times New Roman" w:hAnsi="Calibri" w:cs="Calibri"/>
          <w:color w:val="FF0000"/>
          <w:sz w:val="22"/>
          <w:lang w:eastAsia="ru-RU"/>
        </w:rPr>
      </w:pP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Цель. Продолжать учить играть в шашки; развивать логическое мышление, память, внимание, наблюдательность, ориентировку в пространстве; воспитывать настойчивость и терпение.</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Материал. Шашечная доска, шашки (4 белые и 4 черные), мягкая игрушка-зайка, шапочки котят – черные и белые, медали (8 штук).</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Ход игры-турнира.</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Дети входят в зал, располагаются вокруг стола, где сидит Зайка с шашками.</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Воспитатель:    Зайке шашки подарили,</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А зачем – не говорили.</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Зайка их сперва погрыз:</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Несъедобны – вот сюрприз!</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Что же делать зайке с ними,</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С несъедобными такими?</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Зайка их сперва катал.</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Стало скучно, он устал.</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Зайка ничего не знает про шашки. А мы с вами знаем! Давайте отправимся в шашечное королевство и Зайке расскажем о шашках.</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Мы в волшебную страну</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Прибываем с вами.</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Познакомим Зайку мы</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С шашками-жильцами.</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Воспитатель приглашает детей присесть на стульчики.</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Жили-были на одной шахматной доске два шашечных королевства. Какого цвета?</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Дети: Белое и черное.</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Воспитатель: Сколько жителей было в каждом королевстве?</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Дети: Двенадцать.</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Воспитатель: Каждый жил в своем домике. В белом или черном?</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Дети: В черном – шашки стоят на черных клетках.</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Воспитатель: И гулять все жители шашечной страны любили по черным полям, и ходили они не направо, не налево, не прямо. А как? Катя сейчас расскажет.</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Ребенок: Шашки не ходят по прямой –</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Они из дома и домой</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Шагают лишь наискосок:</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Из уголка - на уголок!</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Как же двигаются шашки?</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Дети: По диагонали.</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lastRenderedPageBreak/>
        <w:t>Воспитатель: К сожаленью, между двумя королевствами не было мира. Как только встретятся черные с белыми, начинается сражение. А еще у каждого жителя этой сказочной страны был свой адрес. Чем обозначаются каждые клетки?</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Дети: Буквой и цифрой.</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Ребенок: Адрес поля очень прост:</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Буква – нос, а цифра – хвост.</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Воспитатель: А для чего сказочным жителям адреса?</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Дети: Это нужно для того, чтобы записать, какой был сделан ход и как на доске стоят шашки.</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Воспитатель: Зайка хочет поиграть, лапки стал он потирать.</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Проводится со всеми разминка «Шел король по лесу».</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Дети становятся в круг, взявшись за руки.</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Шел король по лесу,</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По лесу, по лесу.</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(Ходьба по кругу.)</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Нашел себе принцессу,</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Принцессу, принцессу.</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Давай с тобой попрыгаем,</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Попрыгаем, попрыгаем.</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(Прыжки на двух ногах на месте.)</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И ножками подрыгаем,</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Подрыгаем, подрыгаем.</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(Выбрасывают прямые ноги вперед.)</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И ручками похлопаем,</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Похлопаем, похлопаем.</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(Хлопают в ладоши.)</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И ножками потопаем,</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Потопаем, потопаем.</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(Топают ногами на месте.)</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Воспитатель: А сейчас мы научим Зайку играть в шашки «Кто быстрее?».     В игре будут участвовать 8  человек: четверо детей – «Белые котята», другие четверо – «Черные котята».</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Ребенок: Чтоб путь победы</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В сраженье открыть,</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Отважным и смелым</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Игрок должен быть.</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Упорным -  награда –</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Победа в сраженье,</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А всех невнимательных</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Ждет пораженье.</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Воспитатель: Команды займите свои места.</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xml:space="preserve">Воспитатель прячет в кулачках белую и черную шашки и просит одного ребенка выбрать левый или правый кулачок. Это делается для того, чтобы узнать какая команда ходит первой. Ребенок выбирает и если ему достается белая шашка, то </w:t>
      </w:r>
      <w:r w:rsidRPr="00CE1523">
        <w:rPr>
          <w:rFonts w:eastAsia="Times New Roman" w:cs="Times New Roman"/>
          <w:color w:val="000000"/>
          <w:lang w:eastAsia="ru-RU"/>
        </w:rPr>
        <w:lastRenderedPageBreak/>
        <w:t>его команда надевает шапочки «Белых котят», а если наоборот, то «Черных котят».</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Воспитатель: Давайте, оденем, шапочки котят и приготовимся к игре! Вам нужно будет по очереди подходить к шахматной доске и делать ход. А еще побить шашки противника или попасть в дамки.  Итак, первыми ходят «Белые котята».</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Дети подходят к шашечной доске и делают ходы шашками своего цвета.</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Игра продолжается до тех пор, пока одна из команд не выиграет или будет ничья.</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Воспитатель:     Вами я, друзья, довольна!</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Смельчаки и храбрецы!</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Удаль, ловкость показали,</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                            Все сегодня молодцы.</w:t>
      </w:r>
    </w:p>
    <w:p w:rsidR="00CE1523" w:rsidRPr="00CE1523" w:rsidRDefault="00CE1523" w:rsidP="00036945">
      <w:pPr>
        <w:shd w:val="clear" w:color="auto" w:fill="FFFFFF"/>
        <w:ind w:firstLine="0"/>
        <w:jc w:val="both"/>
        <w:rPr>
          <w:rFonts w:ascii="Calibri" w:eastAsia="Times New Roman" w:hAnsi="Calibri" w:cs="Calibri"/>
          <w:color w:val="000000"/>
          <w:sz w:val="22"/>
          <w:lang w:eastAsia="ru-RU"/>
        </w:rPr>
      </w:pPr>
      <w:r w:rsidRPr="00CE1523">
        <w:rPr>
          <w:rFonts w:eastAsia="Times New Roman" w:cs="Times New Roman"/>
          <w:color w:val="000000"/>
          <w:lang w:eastAsia="ru-RU"/>
        </w:rPr>
        <w:t>Всем участникам вручаются медали. Под звуки торжественного марша команды выходят из зал</w:t>
      </w:r>
      <w:r w:rsidR="000B40A0">
        <w:rPr>
          <w:rFonts w:eastAsia="Times New Roman" w:cs="Times New Roman"/>
          <w:color w:val="000000"/>
          <w:lang w:eastAsia="ru-RU"/>
        </w:rPr>
        <w:t>а.</w:t>
      </w:r>
    </w:p>
    <w:p w:rsidR="00DB6A99" w:rsidRDefault="00DB6A99" w:rsidP="00036945">
      <w:pPr>
        <w:ind w:firstLine="0"/>
      </w:pPr>
    </w:p>
    <w:sectPr w:rsidR="00DB6A99" w:rsidSect="00FD6C15">
      <w:footerReference w:type="default" r:id="rId9"/>
      <w:pgSz w:w="11906" w:h="16838"/>
      <w:pgMar w:top="1134" w:right="850" w:bottom="568" w:left="1134" w:header="708"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E86" w:rsidRDefault="00EF6E86" w:rsidP="00D36EA2">
      <w:r>
        <w:separator/>
      </w:r>
    </w:p>
  </w:endnote>
  <w:endnote w:type="continuationSeparator" w:id="0">
    <w:p w:rsidR="00EF6E86" w:rsidRDefault="00EF6E86" w:rsidP="00D3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A00002AF" w:usb1="500078FB"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031510"/>
      <w:docPartObj>
        <w:docPartGallery w:val="Page Numbers (Bottom of Page)"/>
        <w:docPartUnique/>
      </w:docPartObj>
    </w:sdtPr>
    <w:sdtEndPr/>
    <w:sdtContent>
      <w:p w:rsidR="00314FC8" w:rsidRDefault="002506BF">
        <w:pPr>
          <w:pStyle w:val="a7"/>
          <w:jc w:val="center"/>
        </w:pPr>
        <w:r>
          <w:fldChar w:fldCharType="begin"/>
        </w:r>
        <w:r>
          <w:instrText xml:space="preserve"> PAGE   \* MERGEFORMAT </w:instrText>
        </w:r>
        <w:r>
          <w:fldChar w:fldCharType="separate"/>
        </w:r>
        <w:r w:rsidR="009C2CD2">
          <w:rPr>
            <w:noProof/>
          </w:rPr>
          <w:t>2</w:t>
        </w:r>
        <w:r>
          <w:rPr>
            <w:noProof/>
          </w:rPr>
          <w:fldChar w:fldCharType="end"/>
        </w:r>
      </w:p>
    </w:sdtContent>
  </w:sdt>
  <w:p w:rsidR="007A18DB" w:rsidRDefault="007A18D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E86" w:rsidRDefault="00EF6E86" w:rsidP="00D36EA2">
      <w:r>
        <w:separator/>
      </w:r>
    </w:p>
  </w:footnote>
  <w:footnote w:type="continuationSeparator" w:id="0">
    <w:p w:rsidR="00EF6E86" w:rsidRDefault="00EF6E86" w:rsidP="00D36E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6103"/>
    <w:multiLevelType w:val="multilevel"/>
    <w:tmpl w:val="0F10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647C1"/>
    <w:multiLevelType w:val="hybridMultilevel"/>
    <w:tmpl w:val="FE4EB19C"/>
    <w:lvl w:ilvl="0" w:tplc="04190001">
      <w:start w:val="1"/>
      <w:numFmt w:val="bullet"/>
      <w:lvlText w:val=""/>
      <w:lvlJc w:val="left"/>
      <w:pPr>
        <w:ind w:left="1168" w:hanging="360"/>
      </w:pPr>
      <w:rPr>
        <w:rFonts w:ascii="Symbol" w:hAnsi="Symbol"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2" w15:restartNumberingAfterBreak="0">
    <w:nsid w:val="20C1329C"/>
    <w:multiLevelType w:val="multilevel"/>
    <w:tmpl w:val="ADE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52E1E"/>
    <w:multiLevelType w:val="multilevel"/>
    <w:tmpl w:val="BE8E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B47C9"/>
    <w:multiLevelType w:val="multilevel"/>
    <w:tmpl w:val="4E34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762D8"/>
    <w:multiLevelType w:val="multilevel"/>
    <w:tmpl w:val="2DE4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C2606"/>
    <w:multiLevelType w:val="multilevel"/>
    <w:tmpl w:val="C02A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B79A7"/>
    <w:multiLevelType w:val="multilevel"/>
    <w:tmpl w:val="8A849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384A48"/>
    <w:multiLevelType w:val="multilevel"/>
    <w:tmpl w:val="D834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7353F"/>
    <w:multiLevelType w:val="multilevel"/>
    <w:tmpl w:val="BD5E6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891ACC"/>
    <w:multiLevelType w:val="multilevel"/>
    <w:tmpl w:val="74601B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096AFC"/>
    <w:multiLevelType w:val="multilevel"/>
    <w:tmpl w:val="417C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571488"/>
    <w:multiLevelType w:val="multilevel"/>
    <w:tmpl w:val="AEF0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DD6B31"/>
    <w:multiLevelType w:val="multilevel"/>
    <w:tmpl w:val="F852F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6"/>
  </w:num>
  <w:num w:numId="4">
    <w:abstractNumId w:val="4"/>
  </w:num>
  <w:num w:numId="5">
    <w:abstractNumId w:val="2"/>
  </w:num>
  <w:num w:numId="6">
    <w:abstractNumId w:val="0"/>
  </w:num>
  <w:num w:numId="7">
    <w:abstractNumId w:val="12"/>
  </w:num>
  <w:num w:numId="8">
    <w:abstractNumId w:val="9"/>
  </w:num>
  <w:num w:numId="9">
    <w:abstractNumId w:val="8"/>
  </w:num>
  <w:num w:numId="10">
    <w:abstractNumId w:val="3"/>
  </w:num>
  <w:num w:numId="11">
    <w:abstractNumId w:val="7"/>
  </w:num>
  <w:num w:numId="12">
    <w:abstractNumId w:val="1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E1523"/>
    <w:rsid w:val="00036945"/>
    <w:rsid w:val="00052ACC"/>
    <w:rsid w:val="000576D7"/>
    <w:rsid w:val="000B40A0"/>
    <w:rsid w:val="000F50F2"/>
    <w:rsid w:val="00103F16"/>
    <w:rsid w:val="00121AA7"/>
    <w:rsid w:val="00165665"/>
    <w:rsid w:val="001D01C9"/>
    <w:rsid w:val="001D7DCB"/>
    <w:rsid w:val="0020195F"/>
    <w:rsid w:val="002273D2"/>
    <w:rsid w:val="002506BF"/>
    <w:rsid w:val="00262E3B"/>
    <w:rsid w:val="00296421"/>
    <w:rsid w:val="002E169A"/>
    <w:rsid w:val="002F226F"/>
    <w:rsid w:val="002F4B8E"/>
    <w:rsid w:val="00314FC8"/>
    <w:rsid w:val="00315A95"/>
    <w:rsid w:val="00330F23"/>
    <w:rsid w:val="00377030"/>
    <w:rsid w:val="00385377"/>
    <w:rsid w:val="0039260A"/>
    <w:rsid w:val="004A1C29"/>
    <w:rsid w:val="00500CF9"/>
    <w:rsid w:val="00580E28"/>
    <w:rsid w:val="005C6A2B"/>
    <w:rsid w:val="005C749E"/>
    <w:rsid w:val="00675C49"/>
    <w:rsid w:val="0070063C"/>
    <w:rsid w:val="00717AAF"/>
    <w:rsid w:val="00737F9D"/>
    <w:rsid w:val="00772F1B"/>
    <w:rsid w:val="007A18DB"/>
    <w:rsid w:val="007D4DFE"/>
    <w:rsid w:val="007F33C7"/>
    <w:rsid w:val="0084021C"/>
    <w:rsid w:val="00877183"/>
    <w:rsid w:val="008E4385"/>
    <w:rsid w:val="00900F06"/>
    <w:rsid w:val="009C2CD2"/>
    <w:rsid w:val="00A95DF8"/>
    <w:rsid w:val="00AA3B1B"/>
    <w:rsid w:val="00B079E2"/>
    <w:rsid w:val="00B24EC5"/>
    <w:rsid w:val="00B630F4"/>
    <w:rsid w:val="00C10BC8"/>
    <w:rsid w:val="00CE1523"/>
    <w:rsid w:val="00D36EA2"/>
    <w:rsid w:val="00DB6A99"/>
    <w:rsid w:val="00DE3F42"/>
    <w:rsid w:val="00E02D10"/>
    <w:rsid w:val="00E4245E"/>
    <w:rsid w:val="00EC6A62"/>
    <w:rsid w:val="00EE794B"/>
    <w:rsid w:val="00EF1EFC"/>
    <w:rsid w:val="00EF6E86"/>
    <w:rsid w:val="00F7720A"/>
    <w:rsid w:val="00F83A89"/>
    <w:rsid w:val="00FD2CDD"/>
    <w:rsid w:val="00FD6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7F1"/>
  <w15:docId w15:val="{74DE05AC-D70C-4C0D-8C66-6C0993F5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A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4">
    <w:name w:val="c34"/>
    <w:basedOn w:val="a"/>
    <w:rsid w:val="00CE1523"/>
    <w:pPr>
      <w:spacing w:before="100" w:beforeAutospacing="1" w:after="100" w:afterAutospacing="1"/>
      <w:ind w:firstLine="0"/>
    </w:pPr>
    <w:rPr>
      <w:rFonts w:eastAsia="Times New Roman" w:cs="Times New Roman"/>
      <w:sz w:val="24"/>
      <w:szCs w:val="24"/>
      <w:lang w:eastAsia="ru-RU"/>
    </w:rPr>
  </w:style>
  <w:style w:type="character" w:customStyle="1" w:styleId="c49">
    <w:name w:val="c49"/>
    <w:basedOn w:val="a0"/>
    <w:rsid w:val="00CE1523"/>
  </w:style>
  <w:style w:type="paragraph" w:customStyle="1" w:styleId="c13">
    <w:name w:val="c13"/>
    <w:basedOn w:val="a"/>
    <w:rsid w:val="00CE1523"/>
    <w:pPr>
      <w:spacing w:before="100" w:beforeAutospacing="1" w:after="100" w:afterAutospacing="1"/>
      <w:ind w:firstLine="0"/>
    </w:pPr>
    <w:rPr>
      <w:rFonts w:eastAsia="Times New Roman" w:cs="Times New Roman"/>
      <w:sz w:val="24"/>
      <w:szCs w:val="24"/>
      <w:lang w:eastAsia="ru-RU"/>
    </w:rPr>
  </w:style>
  <w:style w:type="character" w:customStyle="1" w:styleId="c42">
    <w:name w:val="c42"/>
    <w:basedOn w:val="a0"/>
    <w:rsid w:val="00CE1523"/>
  </w:style>
  <w:style w:type="character" w:customStyle="1" w:styleId="c0">
    <w:name w:val="c0"/>
    <w:basedOn w:val="a0"/>
    <w:rsid w:val="00CE1523"/>
  </w:style>
  <w:style w:type="character" w:customStyle="1" w:styleId="c12">
    <w:name w:val="c12"/>
    <w:basedOn w:val="a0"/>
    <w:rsid w:val="00CE1523"/>
  </w:style>
  <w:style w:type="character" w:customStyle="1" w:styleId="c6">
    <w:name w:val="c6"/>
    <w:basedOn w:val="a0"/>
    <w:rsid w:val="00CE1523"/>
  </w:style>
  <w:style w:type="paragraph" w:customStyle="1" w:styleId="c53">
    <w:name w:val="c53"/>
    <w:basedOn w:val="a"/>
    <w:rsid w:val="00CE1523"/>
    <w:pPr>
      <w:spacing w:before="100" w:beforeAutospacing="1" w:after="100" w:afterAutospacing="1"/>
      <w:ind w:firstLine="0"/>
    </w:pPr>
    <w:rPr>
      <w:rFonts w:eastAsia="Times New Roman" w:cs="Times New Roman"/>
      <w:sz w:val="24"/>
      <w:szCs w:val="24"/>
      <w:lang w:eastAsia="ru-RU"/>
    </w:rPr>
  </w:style>
  <w:style w:type="paragraph" w:customStyle="1" w:styleId="c95">
    <w:name w:val="c95"/>
    <w:basedOn w:val="a"/>
    <w:rsid w:val="00CE1523"/>
    <w:pPr>
      <w:spacing w:before="100" w:beforeAutospacing="1" w:after="100" w:afterAutospacing="1"/>
      <w:ind w:firstLine="0"/>
    </w:pPr>
    <w:rPr>
      <w:rFonts w:eastAsia="Times New Roman" w:cs="Times New Roman"/>
      <w:sz w:val="24"/>
      <w:szCs w:val="24"/>
      <w:lang w:eastAsia="ru-RU"/>
    </w:rPr>
  </w:style>
  <w:style w:type="character" w:customStyle="1" w:styleId="c33">
    <w:name w:val="c33"/>
    <w:basedOn w:val="a0"/>
    <w:rsid w:val="00CE1523"/>
  </w:style>
  <w:style w:type="character" w:customStyle="1" w:styleId="c21">
    <w:name w:val="c21"/>
    <w:basedOn w:val="a0"/>
    <w:rsid w:val="00CE1523"/>
  </w:style>
  <w:style w:type="paragraph" w:customStyle="1" w:styleId="c48">
    <w:name w:val="c48"/>
    <w:basedOn w:val="a"/>
    <w:rsid w:val="00CE1523"/>
    <w:pPr>
      <w:spacing w:before="100" w:beforeAutospacing="1" w:after="100" w:afterAutospacing="1"/>
      <w:ind w:firstLine="0"/>
    </w:pPr>
    <w:rPr>
      <w:rFonts w:eastAsia="Times New Roman" w:cs="Times New Roman"/>
      <w:sz w:val="24"/>
      <w:szCs w:val="24"/>
      <w:lang w:eastAsia="ru-RU"/>
    </w:rPr>
  </w:style>
  <w:style w:type="paragraph" w:customStyle="1" w:styleId="c79">
    <w:name w:val="c79"/>
    <w:basedOn w:val="a"/>
    <w:rsid w:val="00CE1523"/>
    <w:pPr>
      <w:spacing w:before="100" w:beforeAutospacing="1" w:after="100" w:afterAutospacing="1"/>
      <w:ind w:firstLine="0"/>
    </w:pPr>
    <w:rPr>
      <w:rFonts w:eastAsia="Times New Roman" w:cs="Times New Roman"/>
      <w:sz w:val="24"/>
      <w:szCs w:val="24"/>
      <w:lang w:eastAsia="ru-RU"/>
    </w:rPr>
  </w:style>
  <w:style w:type="character" w:customStyle="1" w:styleId="c18">
    <w:name w:val="c18"/>
    <w:basedOn w:val="a0"/>
    <w:rsid w:val="00CE1523"/>
  </w:style>
  <w:style w:type="character" w:customStyle="1" w:styleId="c71">
    <w:name w:val="c71"/>
    <w:basedOn w:val="a0"/>
    <w:rsid w:val="00CE1523"/>
  </w:style>
  <w:style w:type="character" w:customStyle="1" w:styleId="c65">
    <w:name w:val="c65"/>
    <w:basedOn w:val="a0"/>
    <w:rsid w:val="00CE1523"/>
  </w:style>
  <w:style w:type="character" w:customStyle="1" w:styleId="c2">
    <w:name w:val="c2"/>
    <w:basedOn w:val="a0"/>
    <w:rsid w:val="00CE1523"/>
  </w:style>
  <w:style w:type="paragraph" w:customStyle="1" w:styleId="c1">
    <w:name w:val="c1"/>
    <w:basedOn w:val="a"/>
    <w:rsid w:val="00CE1523"/>
    <w:pPr>
      <w:spacing w:before="100" w:beforeAutospacing="1" w:after="100" w:afterAutospacing="1"/>
      <w:ind w:firstLine="0"/>
    </w:pPr>
    <w:rPr>
      <w:rFonts w:eastAsia="Times New Roman" w:cs="Times New Roman"/>
      <w:sz w:val="24"/>
      <w:szCs w:val="24"/>
      <w:lang w:eastAsia="ru-RU"/>
    </w:rPr>
  </w:style>
  <w:style w:type="character" w:customStyle="1" w:styleId="c77">
    <w:name w:val="c77"/>
    <w:basedOn w:val="a0"/>
    <w:rsid w:val="00CE1523"/>
  </w:style>
  <w:style w:type="character" w:customStyle="1" w:styleId="c58">
    <w:name w:val="c58"/>
    <w:basedOn w:val="a0"/>
    <w:rsid w:val="00CE1523"/>
  </w:style>
  <w:style w:type="character" w:customStyle="1" w:styleId="c31">
    <w:name w:val="c31"/>
    <w:basedOn w:val="a0"/>
    <w:rsid w:val="00CE1523"/>
  </w:style>
  <w:style w:type="character" w:customStyle="1" w:styleId="c11">
    <w:name w:val="c11"/>
    <w:basedOn w:val="a0"/>
    <w:rsid w:val="00CE1523"/>
  </w:style>
  <w:style w:type="paragraph" w:customStyle="1" w:styleId="c38">
    <w:name w:val="c38"/>
    <w:basedOn w:val="a"/>
    <w:rsid w:val="00CE1523"/>
    <w:pPr>
      <w:spacing w:before="100" w:beforeAutospacing="1" w:after="100" w:afterAutospacing="1"/>
      <w:ind w:firstLine="0"/>
    </w:pPr>
    <w:rPr>
      <w:rFonts w:eastAsia="Times New Roman" w:cs="Times New Roman"/>
      <w:sz w:val="24"/>
      <w:szCs w:val="24"/>
      <w:lang w:eastAsia="ru-RU"/>
    </w:rPr>
  </w:style>
  <w:style w:type="paragraph" w:customStyle="1" w:styleId="c73">
    <w:name w:val="c73"/>
    <w:basedOn w:val="a"/>
    <w:rsid w:val="00CE1523"/>
    <w:pPr>
      <w:spacing w:before="100" w:beforeAutospacing="1" w:after="100" w:afterAutospacing="1"/>
      <w:ind w:firstLine="0"/>
    </w:pPr>
    <w:rPr>
      <w:rFonts w:eastAsia="Times New Roman" w:cs="Times New Roman"/>
      <w:sz w:val="24"/>
      <w:szCs w:val="24"/>
      <w:lang w:eastAsia="ru-RU"/>
    </w:rPr>
  </w:style>
  <w:style w:type="character" w:customStyle="1" w:styleId="c62">
    <w:name w:val="c62"/>
    <w:basedOn w:val="a0"/>
    <w:rsid w:val="00CE1523"/>
  </w:style>
  <w:style w:type="character" w:customStyle="1" w:styleId="c10">
    <w:name w:val="c10"/>
    <w:basedOn w:val="a0"/>
    <w:rsid w:val="00CE1523"/>
  </w:style>
  <w:style w:type="paragraph" w:customStyle="1" w:styleId="c5">
    <w:name w:val="c5"/>
    <w:basedOn w:val="a"/>
    <w:rsid w:val="00CE1523"/>
    <w:pPr>
      <w:spacing w:before="100" w:beforeAutospacing="1" w:after="100" w:afterAutospacing="1"/>
      <w:ind w:firstLine="0"/>
    </w:pPr>
    <w:rPr>
      <w:rFonts w:eastAsia="Times New Roman" w:cs="Times New Roman"/>
      <w:sz w:val="24"/>
      <w:szCs w:val="24"/>
      <w:lang w:eastAsia="ru-RU"/>
    </w:rPr>
  </w:style>
  <w:style w:type="paragraph" w:customStyle="1" w:styleId="c8">
    <w:name w:val="c8"/>
    <w:basedOn w:val="a"/>
    <w:rsid w:val="00CE1523"/>
    <w:pPr>
      <w:spacing w:before="100" w:beforeAutospacing="1" w:after="100" w:afterAutospacing="1"/>
      <w:ind w:firstLine="0"/>
    </w:pPr>
    <w:rPr>
      <w:rFonts w:eastAsia="Times New Roman" w:cs="Times New Roman"/>
      <w:sz w:val="24"/>
      <w:szCs w:val="24"/>
      <w:lang w:eastAsia="ru-RU"/>
    </w:rPr>
  </w:style>
  <w:style w:type="paragraph" w:customStyle="1" w:styleId="c4">
    <w:name w:val="c4"/>
    <w:basedOn w:val="a"/>
    <w:rsid w:val="00CE1523"/>
    <w:pPr>
      <w:spacing w:before="100" w:beforeAutospacing="1" w:after="100" w:afterAutospacing="1"/>
      <w:ind w:firstLine="0"/>
    </w:pPr>
    <w:rPr>
      <w:rFonts w:eastAsia="Times New Roman" w:cs="Times New Roman"/>
      <w:sz w:val="24"/>
      <w:szCs w:val="24"/>
      <w:lang w:eastAsia="ru-RU"/>
    </w:rPr>
  </w:style>
  <w:style w:type="paragraph" w:customStyle="1" w:styleId="c44">
    <w:name w:val="c44"/>
    <w:basedOn w:val="a"/>
    <w:rsid w:val="00CE1523"/>
    <w:pPr>
      <w:spacing w:before="100" w:beforeAutospacing="1" w:after="100" w:afterAutospacing="1"/>
      <w:ind w:firstLine="0"/>
    </w:pPr>
    <w:rPr>
      <w:rFonts w:eastAsia="Times New Roman" w:cs="Times New Roman"/>
      <w:sz w:val="24"/>
      <w:szCs w:val="24"/>
      <w:lang w:eastAsia="ru-RU"/>
    </w:rPr>
  </w:style>
  <w:style w:type="character" w:customStyle="1" w:styleId="c40">
    <w:name w:val="c40"/>
    <w:basedOn w:val="a0"/>
    <w:rsid w:val="00CE1523"/>
  </w:style>
  <w:style w:type="character" w:customStyle="1" w:styleId="c30">
    <w:name w:val="c30"/>
    <w:basedOn w:val="a0"/>
    <w:rsid w:val="00CE1523"/>
  </w:style>
  <w:style w:type="paragraph" w:customStyle="1" w:styleId="c86">
    <w:name w:val="c86"/>
    <w:basedOn w:val="a"/>
    <w:rsid w:val="00CE1523"/>
    <w:pPr>
      <w:spacing w:before="100" w:beforeAutospacing="1" w:after="100" w:afterAutospacing="1"/>
      <w:ind w:firstLine="0"/>
    </w:pPr>
    <w:rPr>
      <w:rFonts w:eastAsia="Times New Roman" w:cs="Times New Roman"/>
      <w:sz w:val="24"/>
      <w:szCs w:val="24"/>
      <w:lang w:eastAsia="ru-RU"/>
    </w:rPr>
  </w:style>
  <w:style w:type="paragraph" w:customStyle="1" w:styleId="c43">
    <w:name w:val="c43"/>
    <w:basedOn w:val="a"/>
    <w:rsid w:val="00CE1523"/>
    <w:pPr>
      <w:spacing w:before="100" w:beforeAutospacing="1" w:after="100" w:afterAutospacing="1"/>
      <w:ind w:firstLine="0"/>
    </w:pPr>
    <w:rPr>
      <w:rFonts w:eastAsia="Times New Roman" w:cs="Times New Roman"/>
      <w:sz w:val="24"/>
      <w:szCs w:val="24"/>
      <w:lang w:eastAsia="ru-RU"/>
    </w:rPr>
  </w:style>
  <w:style w:type="character" w:customStyle="1" w:styleId="c16">
    <w:name w:val="c16"/>
    <w:basedOn w:val="a0"/>
    <w:rsid w:val="00CE1523"/>
  </w:style>
  <w:style w:type="paragraph" w:customStyle="1" w:styleId="c76">
    <w:name w:val="c76"/>
    <w:basedOn w:val="a"/>
    <w:rsid w:val="00CE1523"/>
    <w:pPr>
      <w:spacing w:before="100" w:beforeAutospacing="1" w:after="100" w:afterAutospacing="1"/>
      <w:ind w:firstLine="0"/>
    </w:pPr>
    <w:rPr>
      <w:rFonts w:eastAsia="Times New Roman" w:cs="Times New Roman"/>
      <w:sz w:val="24"/>
      <w:szCs w:val="24"/>
      <w:lang w:eastAsia="ru-RU"/>
    </w:rPr>
  </w:style>
  <w:style w:type="paragraph" w:customStyle="1" w:styleId="c28">
    <w:name w:val="c28"/>
    <w:basedOn w:val="a"/>
    <w:rsid w:val="00CE1523"/>
    <w:pPr>
      <w:spacing w:before="100" w:beforeAutospacing="1" w:after="100" w:afterAutospacing="1"/>
      <w:ind w:firstLine="0"/>
    </w:pPr>
    <w:rPr>
      <w:rFonts w:eastAsia="Times New Roman" w:cs="Times New Roman"/>
      <w:sz w:val="24"/>
      <w:szCs w:val="24"/>
      <w:lang w:eastAsia="ru-RU"/>
    </w:rPr>
  </w:style>
  <w:style w:type="paragraph" w:customStyle="1" w:styleId="c20">
    <w:name w:val="c20"/>
    <w:basedOn w:val="a"/>
    <w:rsid w:val="00CE1523"/>
    <w:pPr>
      <w:spacing w:before="100" w:beforeAutospacing="1" w:after="100" w:afterAutospacing="1"/>
      <w:ind w:firstLine="0"/>
    </w:pPr>
    <w:rPr>
      <w:rFonts w:eastAsia="Times New Roman" w:cs="Times New Roman"/>
      <w:sz w:val="24"/>
      <w:szCs w:val="24"/>
      <w:lang w:eastAsia="ru-RU"/>
    </w:rPr>
  </w:style>
  <w:style w:type="paragraph" w:customStyle="1" w:styleId="c45">
    <w:name w:val="c45"/>
    <w:basedOn w:val="a"/>
    <w:rsid w:val="00CE1523"/>
    <w:pPr>
      <w:spacing w:before="100" w:beforeAutospacing="1" w:after="100" w:afterAutospacing="1"/>
      <w:ind w:firstLine="0"/>
    </w:pPr>
    <w:rPr>
      <w:rFonts w:eastAsia="Times New Roman" w:cs="Times New Roman"/>
      <w:sz w:val="24"/>
      <w:szCs w:val="24"/>
      <w:lang w:eastAsia="ru-RU"/>
    </w:rPr>
  </w:style>
  <w:style w:type="paragraph" w:styleId="a3">
    <w:name w:val="Balloon Text"/>
    <w:basedOn w:val="a"/>
    <w:link w:val="a4"/>
    <w:uiPriority w:val="99"/>
    <w:semiHidden/>
    <w:unhideWhenUsed/>
    <w:rsid w:val="00580E28"/>
    <w:rPr>
      <w:rFonts w:ascii="Tahoma" w:hAnsi="Tahoma" w:cs="Tahoma"/>
      <w:sz w:val="16"/>
      <w:szCs w:val="16"/>
    </w:rPr>
  </w:style>
  <w:style w:type="character" w:customStyle="1" w:styleId="a4">
    <w:name w:val="Текст выноски Знак"/>
    <w:basedOn w:val="a0"/>
    <w:link w:val="a3"/>
    <w:uiPriority w:val="99"/>
    <w:semiHidden/>
    <w:rsid w:val="00580E28"/>
    <w:rPr>
      <w:rFonts w:ascii="Tahoma" w:hAnsi="Tahoma" w:cs="Tahoma"/>
      <w:sz w:val="16"/>
      <w:szCs w:val="16"/>
    </w:rPr>
  </w:style>
  <w:style w:type="paragraph" w:styleId="a5">
    <w:name w:val="header"/>
    <w:basedOn w:val="a"/>
    <w:link w:val="a6"/>
    <w:uiPriority w:val="99"/>
    <w:semiHidden/>
    <w:unhideWhenUsed/>
    <w:rsid w:val="00D36EA2"/>
    <w:pPr>
      <w:tabs>
        <w:tab w:val="center" w:pos="4677"/>
        <w:tab w:val="right" w:pos="9355"/>
      </w:tabs>
    </w:pPr>
  </w:style>
  <w:style w:type="character" w:customStyle="1" w:styleId="a6">
    <w:name w:val="Верхний колонтитул Знак"/>
    <w:basedOn w:val="a0"/>
    <w:link w:val="a5"/>
    <w:uiPriority w:val="99"/>
    <w:semiHidden/>
    <w:rsid w:val="00D36EA2"/>
  </w:style>
  <w:style w:type="paragraph" w:styleId="a7">
    <w:name w:val="footer"/>
    <w:basedOn w:val="a"/>
    <w:link w:val="a8"/>
    <w:uiPriority w:val="99"/>
    <w:unhideWhenUsed/>
    <w:rsid w:val="00D36EA2"/>
    <w:pPr>
      <w:tabs>
        <w:tab w:val="center" w:pos="4677"/>
        <w:tab w:val="right" w:pos="9355"/>
      </w:tabs>
    </w:pPr>
  </w:style>
  <w:style w:type="character" w:customStyle="1" w:styleId="a8">
    <w:name w:val="Нижний колонтитул Знак"/>
    <w:basedOn w:val="a0"/>
    <w:link w:val="a7"/>
    <w:uiPriority w:val="99"/>
    <w:rsid w:val="00D36EA2"/>
  </w:style>
  <w:style w:type="paragraph" w:styleId="a9">
    <w:name w:val="List Paragraph"/>
    <w:basedOn w:val="a"/>
    <w:uiPriority w:val="34"/>
    <w:qFormat/>
    <w:rsid w:val="00392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98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5BF7D-6E18-4505-9418-004B37B4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4152</Words>
  <Characters>23673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dcterms:created xsi:type="dcterms:W3CDTF">2021-08-12T06:53:00Z</dcterms:created>
  <dcterms:modified xsi:type="dcterms:W3CDTF">2025-03-07T10:08:00Z</dcterms:modified>
</cp:coreProperties>
</file>