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95F1" w14:textId="5493ED9B" w:rsidR="008E7610" w:rsidRPr="000B32DD" w:rsidRDefault="008E7610" w:rsidP="00C92A36">
      <w:pPr>
        <w:tabs>
          <w:tab w:val="left" w:pos="1134"/>
        </w:tabs>
        <w:spacing w:line="240" w:lineRule="atLeast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Принят </w:t>
      </w:r>
      <w:r>
        <w:rPr>
          <w:b/>
          <w:sz w:val="26"/>
          <w:szCs w:val="26"/>
        </w:rPr>
        <w:t>на общем собрании</w:t>
      </w:r>
      <w:r w:rsidRPr="000B32D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            Заведующая </w:t>
      </w:r>
    </w:p>
    <w:p w14:paraId="5C490A4D" w14:textId="46C1D442" w:rsidR="008E7610" w:rsidRPr="000B32DD" w:rsidRDefault="008E7610" w:rsidP="00C92A36">
      <w:pPr>
        <w:tabs>
          <w:tab w:val="left" w:pos="1134"/>
        </w:tabs>
        <w:spacing w:line="240" w:lineRule="atLeast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>Трудового коллектива</w:t>
      </w:r>
      <w:r w:rsidRPr="000B32DD">
        <w:rPr>
          <w:b/>
          <w:sz w:val="26"/>
          <w:szCs w:val="26"/>
        </w:rPr>
        <w:t xml:space="preserve">                                      МКДОУ «</w:t>
      </w:r>
      <w:r>
        <w:rPr>
          <w:b/>
          <w:sz w:val="26"/>
          <w:szCs w:val="26"/>
        </w:rPr>
        <w:t>ЦРР-д/с №4</w:t>
      </w:r>
      <w:r w:rsidRPr="000B32DD">
        <w:rPr>
          <w:b/>
          <w:sz w:val="26"/>
          <w:szCs w:val="26"/>
        </w:rPr>
        <w:t xml:space="preserve">  «</w:t>
      </w:r>
      <w:r>
        <w:rPr>
          <w:b/>
          <w:sz w:val="26"/>
          <w:szCs w:val="26"/>
        </w:rPr>
        <w:t>Светлячок</w:t>
      </w:r>
      <w:r w:rsidRPr="000B32DD">
        <w:rPr>
          <w:b/>
          <w:sz w:val="26"/>
          <w:szCs w:val="26"/>
        </w:rPr>
        <w:t xml:space="preserve">»  </w:t>
      </w:r>
    </w:p>
    <w:p w14:paraId="791D1E4F" w14:textId="77777777" w:rsidR="008E7610" w:rsidRPr="000B32DD" w:rsidRDefault="008E7610" w:rsidP="00C92A36">
      <w:pPr>
        <w:tabs>
          <w:tab w:val="left" w:pos="1134"/>
        </w:tabs>
        <w:spacing w:line="240" w:lineRule="atLeast"/>
        <w:ind w:left="567"/>
        <w:rPr>
          <w:b/>
          <w:sz w:val="26"/>
          <w:szCs w:val="26"/>
        </w:rPr>
      </w:pPr>
      <w:r w:rsidRPr="000B32DD">
        <w:rPr>
          <w:b/>
          <w:sz w:val="26"/>
          <w:szCs w:val="26"/>
        </w:rPr>
        <w:t>МКДОУ «</w:t>
      </w:r>
      <w:r>
        <w:rPr>
          <w:b/>
          <w:sz w:val="26"/>
          <w:szCs w:val="26"/>
        </w:rPr>
        <w:t>ЦРР-д/с №4</w:t>
      </w:r>
      <w:r w:rsidRPr="000B32DD">
        <w:rPr>
          <w:b/>
          <w:sz w:val="26"/>
          <w:szCs w:val="26"/>
        </w:rPr>
        <w:t xml:space="preserve">  «</w:t>
      </w:r>
      <w:r>
        <w:rPr>
          <w:b/>
          <w:sz w:val="26"/>
          <w:szCs w:val="26"/>
        </w:rPr>
        <w:t>Светлячок</w:t>
      </w:r>
      <w:r w:rsidRPr="000B32DD">
        <w:rPr>
          <w:b/>
          <w:sz w:val="26"/>
          <w:szCs w:val="26"/>
        </w:rPr>
        <w:t xml:space="preserve">»         </w:t>
      </w:r>
      <w:r>
        <w:rPr>
          <w:b/>
          <w:sz w:val="26"/>
          <w:szCs w:val="26"/>
        </w:rPr>
        <w:t xml:space="preserve">           </w:t>
      </w:r>
      <w:r w:rsidRPr="000B32D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Мирзоева П.Г.</w:t>
      </w:r>
      <w:r w:rsidRPr="000B32DD">
        <w:rPr>
          <w:b/>
          <w:sz w:val="26"/>
          <w:szCs w:val="26"/>
        </w:rPr>
        <w:t xml:space="preserve"> ____________</w:t>
      </w:r>
    </w:p>
    <w:p w14:paraId="6D20C3F1" w14:textId="77777777" w:rsidR="008E7610" w:rsidRDefault="008E7610" w:rsidP="00C92A36">
      <w:pPr>
        <w:tabs>
          <w:tab w:val="left" w:pos="1134"/>
          <w:tab w:val="left" w:pos="6420"/>
        </w:tabs>
        <w:spacing w:line="240" w:lineRule="atLeast"/>
        <w:ind w:left="567"/>
        <w:rPr>
          <w:b/>
          <w:sz w:val="26"/>
          <w:szCs w:val="26"/>
        </w:rPr>
      </w:pPr>
      <w:r w:rsidRPr="000B32DD">
        <w:rPr>
          <w:b/>
          <w:sz w:val="26"/>
          <w:szCs w:val="26"/>
        </w:rPr>
        <w:t xml:space="preserve">                                                    </w:t>
      </w:r>
      <w:r>
        <w:rPr>
          <w:b/>
          <w:sz w:val="26"/>
          <w:szCs w:val="26"/>
        </w:rPr>
        <w:t xml:space="preserve">                             </w:t>
      </w:r>
    </w:p>
    <w:p w14:paraId="1D09EF83" w14:textId="77777777" w:rsidR="008E7610" w:rsidRPr="000B32DD" w:rsidRDefault="008E7610" w:rsidP="00C92A36">
      <w:pPr>
        <w:tabs>
          <w:tab w:val="left" w:pos="1134"/>
          <w:tab w:val="left" w:pos="6420"/>
        </w:tabs>
        <w:spacing w:line="240" w:lineRule="atLeast"/>
        <w:ind w:left="567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Приказ №6/1-ОД от 06.09.2024г.</w:t>
      </w:r>
    </w:p>
    <w:p w14:paraId="2D7774DD" w14:textId="77777777" w:rsidR="00766C1A" w:rsidRPr="00241AC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  <w:rPr>
          <w:rFonts w:ascii="Trebuchet MS"/>
          <w:b/>
          <w:color w:val="0070C0"/>
          <w:sz w:val="20"/>
        </w:rPr>
      </w:pPr>
    </w:p>
    <w:p w14:paraId="3CE8EA76" w14:textId="77777777" w:rsidR="00241ACA" w:rsidRPr="00241AC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  <w:rPr>
          <w:rFonts w:ascii="Trebuchet MS"/>
          <w:b/>
          <w:color w:val="0070C0"/>
          <w:sz w:val="23"/>
        </w:rPr>
      </w:pPr>
    </w:p>
    <w:p w14:paraId="4E7788FB" w14:textId="77777777" w:rsidR="00766C1A" w:rsidRPr="008E7610" w:rsidRDefault="00241ACA" w:rsidP="00C92A36">
      <w:pPr>
        <w:tabs>
          <w:tab w:val="left" w:pos="1134"/>
        </w:tabs>
        <w:spacing w:line="240" w:lineRule="atLeast"/>
        <w:ind w:left="567"/>
        <w:jc w:val="center"/>
        <w:rPr>
          <w:b/>
          <w:sz w:val="28"/>
        </w:rPr>
      </w:pPr>
      <w:r w:rsidRPr="008E7610">
        <w:rPr>
          <w:b/>
          <w:sz w:val="28"/>
        </w:rPr>
        <w:t>ПОЛОЖЕНИЕ</w:t>
      </w:r>
    </w:p>
    <w:p w14:paraId="5ACEF666" w14:textId="77777777" w:rsidR="00766C1A" w:rsidRPr="008E7610" w:rsidRDefault="00241ACA" w:rsidP="00C92A36">
      <w:pPr>
        <w:tabs>
          <w:tab w:val="left" w:pos="1134"/>
        </w:tabs>
        <w:spacing w:line="240" w:lineRule="atLeast"/>
        <w:ind w:left="567"/>
        <w:jc w:val="center"/>
        <w:rPr>
          <w:b/>
          <w:sz w:val="28"/>
        </w:rPr>
      </w:pPr>
      <w:r w:rsidRPr="008E7610">
        <w:rPr>
          <w:b/>
          <w:sz w:val="28"/>
        </w:rPr>
        <w:t>о</w:t>
      </w:r>
      <w:r w:rsidRPr="008E7610">
        <w:rPr>
          <w:b/>
          <w:spacing w:val="-1"/>
          <w:sz w:val="28"/>
        </w:rPr>
        <w:t xml:space="preserve"> </w:t>
      </w:r>
      <w:r w:rsidRPr="008E7610">
        <w:rPr>
          <w:b/>
          <w:sz w:val="28"/>
        </w:rPr>
        <w:t>системе</w:t>
      </w:r>
      <w:r w:rsidRPr="008E7610">
        <w:rPr>
          <w:b/>
          <w:spacing w:val="-5"/>
          <w:sz w:val="28"/>
        </w:rPr>
        <w:t xml:space="preserve"> </w:t>
      </w:r>
      <w:r w:rsidRPr="008E7610">
        <w:rPr>
          <w:b/>
          <w:sz w:val="28"/>
        </w:rPr>
        <w:t>управления</w:t>
      </w:r>
      <w:r w:rsidRPr="008E7610">
        <w:rPr>
          <w:b/>
          <w:spacing w:val="-3"/>
          <w:sz w:val="28"/>
        </w:rPr>
        <w:t xml:space="preserve"> </w:t>
      </w:r>
      <w:r w:rsidRPr="008E7610">
        <w:rPr>
          <w:b/>
          <w:sz w:val="28"/>
        </w:rPr>
        <w:t>охраной</w:t>
      </w:r>
      <w:r w:rsidRPr="008E7610">
        <w:rPr>
          <w:b/>
          <w:spacing w:val="-3"/>
          <w:sz w:val="28"/>
        </w:rPr>
        <w:t xml:space="preserve"> </w:t>
      </w:r>
      <w:r w:rsidRPr="008E7610">
        <w:rPr>
          <w:b/>
          <w:sz w:val="28"/>
        </w:rPr>
        <w:t>труда</w:t>
      </w:r>
      <w:r w:rsidRPr="008E7610">
        <w:rPr>
          <w:b/>
          <w:spacing w:val="-3"/>
          <w:sz w:val="28"/>
        </w:rPr>
        <w:t xml:space="preserve"> </w:t>
      </w:r>
      <w:r w:rsidRPr="008E7610">
        <w:rPr>
          <w:b/>
          <w:sz w:val="28"/>
        </w:rPr>
        <w:t>(СУОТ)</w:t>
      </w:r>
    </w:p>
    <w:p w14:paraId="46342479" w14:textId="0D23160E" w:rsidR="00766C1A" w:rsidRDefault="00766C1A" w:rsidP="00C92A36">
      <w:pPr>
        <w:tabs>
          <w:tab w:val="left" w:pos="1134"/>
        </w:tabs>
        <w:spacing w:line="240" w:lineRule="atLeast"/>
        <w:ind w:left="567"/>
        <w:jc w:val="center"/>
        <w:rPr>
          <w:b/>
          <w:color w:val="0070C0"/>
          <w:sz w:val="28"/>
        </w:rPr>
      </w:pPr>
    </w:p>
    <w:p w14:paraId="130B3486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4444"/>
          <w:tab w:val="left" w:pos="4445"/>
        </w:tabs>
        <w:spacing w:line="240" w:lineRule="atLeast"/>
        <w:ind w:left="567" w:firstLine="0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5AA73782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Настоящее положение о системе управления охраной труда в ДОУ (далее –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14:paraId="5C096EC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Трудового кодекса РФ от 30.12.2001 N 197-ФЗ (ред. от 25.02.2022) (с изм. и доп., вступ. в</w:t>
      </w:r>
      <w:r>
        <w:rPr>
          <w:spacing w:val="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01.03.2022);</w:t>
      </w:r>
    </w:p>
    <w:p w14:paraId="70EBF8D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«Об утверждении Примерного положения о системе управления охраной труда» (введено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защиты РФ</w:t>
      </w:r>
      <w:r>
        <w:rPr>
          <w:spacing w:val="-2"/>
        </w:rPr>
        <w:t xml:space="preserve"> </w:t>
      </w:r>
      <w:r>
        <w:t>от 29</w:t>
      </w:r>
      <w:r>
        <w:rPr>
          <w:spacing w:val="-1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776н);</w:t>
      </w:r>
    </w:p>
    <w:p w14:paraId="27B58E65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«ГОСТ 12.0.230.1-2015. Межгосударственный стандарт. Система стандартов безопасности</w:t>
      </w:r>
      <w:r>
        <w:rPr>
          <w:spacing w:val="-57"/>
        </w:rPr>
        <w:t xml:space="preserve"> </w:t>
      </w:r>
      <w:r>
        <w:t>труда. Системы управления охраной труда. Руководство по применению ГОСТ 12.0.230-2007»</w:t>
      </w:r>
      <w:r>
        <w:rPr>
          <w:spacing w:val="1"/>
        </w:rPr>
        <w:t xml:space="preserve"> </w:t>
      </w:r>
      <w:r>
        <w:t>(введен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Росстандарта от</w:t>
      </w:r>
      <w:r>
        <w:rPr>
          <w:spacing w:val="-1"/>
        </w:rPr>
        <w:t xml:space="preserve"> </w:t>
      </w:r>
      <w:r>
        <w:t>09.06.2016 N</w:t>
      </w:r>
      <w:r>
        <w:rPr>
          <w:spacing w:val="-1"/>
        </w:rPr>
        <w:t xml:space="preserve"> </w:t>
      </w:r>
      <w:r>
        <w:t>601-ст);</w:t>
      </w:r>
    </w:p>
    <w:p w14:paraId="7B24872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«ГОСТ 12.0.230.2-2015. Межгосударственный стандарт. Система стандартов безопасности</w:t>
      </w:r>
      <w:r>
        <w:rPr>
          <w:spacing w:val="-57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Требования»</w:t>
      </w:r>
      <w:r>
        <w:rPr>
          <w:spacing w:val="1"/>
        </w:rPr>
        <w:t xml:space="preserve"> </w:t>
      </w:r>
      <w:r>
        <w:t>(введен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Росстандарта от 09.06.2016 N</w:t>
      </w:r>
      <w:r>
        <w:rPr>
          <w:spacing w:val="-1"/>
        </w:rPr>
        <w:t xml:space="preserve"> </w:t>
      </w:r>
      <w:r>
        <w:t>603-ст);</w:t>
      </w:r>
    </w:p>
    <w:p w14:paraId="436150B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иные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0763226E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Система управления охраной труда в ДОУ (далее – СУОТ) является составной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012C792E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СУОТ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единство:</w:t>
      </w:r>
    </w:p>
    <w:p w14:paraId="22319B6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организационной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расписанию),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охраны</w:t>
      </w:r>
      <w:r>
        <w:rPr>
          <w:spacing w:val="-2"/>
        </w:rPr>
        <w:t xml:space="preserve"> </w:t>
      </w:r>
      <w:r>
        <w:t>труда;</w:t>
      </w:r>
    </w:p>
    <w:p w14:paraId="6424638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мероприятий, обеспечивающих функционирование СУОТ и контроль за эффективностью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 труда;</w:t>
      </w:r>
    </w:p>
    <w:p w14:paraId="630B7A4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документированной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СУОТ,</w:t>
      </w:r>
      <w:r>
        <w:rPr>
          <w:spacing w:val="1"/>
        </w:rPr>
        <w:t xml:space="preserve"> </w:t>
      </w:r>
      <w:r>
        <w:t>организационно-распорядительные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учетные</w:t>
      </w:r>
      <w:r>
        <w:rPr>
          <w:spacing w:val="-3"/>
        </w:rPr>
        <w:t xml:space="preserve"> </w:t>
      </w:r>
      <w:r>
        <w:t>документы.</w:t>
      </w:r>
    </w:p>
    <w:p w14:paraId="4A5F4040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Разработка и внедрение СУОТ обеспечивают достижение согласно политике (стратегии)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 труда,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4330A92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постоянное</w:t>
      </w:r>
      <w:r>
        <w:rPr>
          <w:spacing w:val="-3"/>
        </w:rPr>
        <w:t xml:space="preserve"> </w:t>
      </w:r>
      <w:r>
        <w:t>улучшение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труда;</w:t>
      </w:r>
      <w:r>
        <w:rPr>
          <w:spacing w:val="-58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законодательных и</w:t>
      </w:r>
      <w:r>
        <w:rPr>
          <w:spacing w:val="-2"/>
        </w:rPr>
        <w:t xml:space="preserve"> </w:t>
      </w:r>
      <w:r>
        <w:t>иных норм;</w:t>
      </w:r>
    </w:p>
    <w:p w14:paraId="3CD5DEB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достижение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труда.</w:t>
      </w:r>
    </w:p>
    <w:p w14:paraId="73CEBA85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61"/>
          <w:sz w:val="24"/>
        </w:rPr>
        <w:t xml:space="preserve"> </w:t>
      </w:r>
      <w:r>
        <w:rPr>
          <w:sz w:val="24"/>
        </w:rPr>
        <w:t>(выявления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 оценки уровней и снижения уровней профессиональных рисков)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14:paraId="5CD6738E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ведении.</w:t>
      </w:r>
    </w:p>
    <w:p w14:paraId="2A1BF683" w14:textId="77777777" w:rsidR="00766C1A" w:rsidRDefault="00241ACA" w:rsidP="00C92A36">
      <w:pPr>
        <w:pStyle w:val="a4"/>
        <w:numPr>
          <w:ilvl w:val="1"/>
          <w:numId w:val="1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осуществлению иной деятельности в помещениях ДОУ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 и посредством включения необходимых для соблюдения положений СУОТ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подрядных работ.</w:t>
      </w:r>
    </w:p>
    <w:p w14:paraId="102FD3DA" w14:textId="77777777" w:rsidR="009F0ABF" w:rsidRDefault="009F0ABF" w:rsidP="00C92A36">
      <w:pPr>
        <w:tabs>
          <w:tab w:val="left" w:pos="826"/>
          <w:tab w:val="left" w:pos="1134"/>
        </w:tabs>
        <w:spacing w:line="240" w:lineRule="atLeast"/>
        <w:ind w:left="567"/>
        <w:rPr>
          <w:sz w:val="24"/>
        </w:rPr>
      </w:pPr>
    </w:p>
    <w:p w14:paraId="15DF140F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3716"/>
        </w:tabs>
        <w:spacing w:line="240" w:lineRule="atLeast"/>
        <w:ind w:left="567" w:firstLine="0"/>
        <w:jc w:val="left"/>
      </w:pP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СУОТ</w:t>
      </w:r>
    </w:p>
    <w:p w14:paraId="2A115054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(стратегия)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14:paraId="754367E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локальным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 работников;</w:t>
      </w:r>
    </w:p>
    <w:p w14:paraId="35F6DEE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публичной декларацией заведующего ДОУ о намерении и гарантированном выполнении</w:t>
      </w:r>
      <w:r>
        <w:rPr>
          <w:spacing w:val="1"/>
        </w:rPr>
        <w:t xml:space="preserve"> </w:t>
      </w:r>
      <w:r>
        <w:t>им государственных нормативных требований охраны труда и добровольно принятых на себя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мнения выборного органа первичной профсоюзной</w:t>
      </w:r>
      <w:r>
        <w:rPr>
          <w:spacing w:val="1"/>
        </w:rPr>
        <w:t xml:space="preserve"> </w:t>
      </w:r>
      <w:r>
        <w:t>организации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уполномоченного работниками органа.</w:t>
      </w:r>
    </w:p>
    <w:p w14:paraId="5AD1AAF7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(стратегия)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труда:</w:t>
      </w:r>
    </w:p>
    <w:p w14:paraId="3898B34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направлена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сохранение</w:t>
      </w:r>
      <w:r>
        <w:rPr>
          <w:spacing w:val="45"/>
        </w:rPr>
        <w:t xml:space="preserve"> </w:t>
      </w:r>
      <w:r>
        <w:t>жизни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здоровья</w:t>
      </w:r>
      <w:r>
        <w:rPr>
          <w:spacing w:val="46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деятельности;</w:t>
      </w:r>
    </w:p>
    <w:p w14:paraId="552273B2" w14:textId="77777777" w:rsidR="00766C1A" w:rsidRDefault="00241ACA" w:rsidP="00C92A36">
      <w:pPr>
        <w:pStyle w:val="a3"/>
        <w:tabs>
          <w:tab w:val="left" w:pos="1134"/>
          <w:tab w:val="left" w:pos="2268"/>
          <w:tab w:val="left" w:pos="2784"/>
          <w:tab w:val="left" w:pos="4347"/>
          <w:tab w:val="left" w:pos="5827"/>
          <w:tab w:val="left" w:pos="6940"/>
          <w:tab w:val="left" w:pos="7859"/>
          <w:tab w:val="left" w:pos="9314"/>
        </w:tabs>
        <w:spacing w:line="240" w:lineRule="atLeast"/>
        <w:ind w:left="567"/>
        <w:jc w:val="left"/>
      </w:pPr>
      <w:r>
        <w:t>направлена</w:t>
      </w:r>
      <w:r>
        <w:tab/>
        <w:t>на</w:t>
      </w:r>
      <w:r>
        <w:tab/>
        <w:t>обеспечение</w:t>
      </w:r>
      <w:r>
        <w:tab/>
        <w:t>безопасных</w:t>
      </w:r>
      <w:r>
        <w:tab/>
        <w:t>условий</w:t>
      </w:r>
      <w:r>
        <w:tab/>
        <w:t>труда,</w:t>
      </w:r>
      <w:r>
        <w:tab/>
        <w:t>управление</w:t>
      </w:r>
      <w:r>
        <w:tab/>
      </w:r>
      <w:r>
        <w:rPr>
          <w:spacing w:val="-1"/>
        </w:rPr>
        <w:t>рисками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травматизма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заболеваемости;</w:t>
      </w:r>
    </w:p>
    <w:p w14:paraId="25BD69C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соответствует</w:t>
      </w:r>
      <w:r>
        <w:rPr>
          <w:spacing w:val="30"/>
        </w:rPr>
        <w:t xml:space="preserve"> </w:t>
      </w:r>
      <w:r>
        <w:t>специфике</w:t>
      </w:r>
      <w:r>
        <w:rPr>
          <w:spacing w:val="29"/>
        </w:rPr>
        <w:t xml:space="preserve"> </w:t>
      </w:r>
      <w:r>
        <w:t>экономической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работ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ДОУ,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возможностям управления</w:t>
      </w:r>
      <w:r>
        <w:rPr>
          <w:spacing w:val="-1"/>
        </w:rPr>
        <w:t xml:space="preserve"> </w:t>
      </w:r>
      <w:r>
        <w:t>охраной</w:t>
      </w:r>
      <w:r>
        <w:rPr>
          <w:spacing w:val="-1"/>
        </w:rPr>
        <w:t xml:space="preserve"> </w:t>
      </w:r>
      <w:r>
        <w:t>труда;</w:t>
      </w:r>
    </w:p>
    <w:p w14:paraId="6E8ECEC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определяет</w:t>
      </w:r>
      <w:r>
        <w:rPr>
          <w:spacing w:val="29"/>
        </w:rPr>
        <w:t xml:space="preserve"> </w:t>
      </w:r>
      <w:r>
        <w:t>соответствие</w:t>
      </w:r>
      <w:r>
        <w:rPr>
          <w:spacing w:val="27"/>
        </w:rPr>
        <w:t xml:space="preserve"> </w:t>
      </w:r>
      <w:r>
        <w:t>оказываемых</w:t>
      </w:r>
      <w:r>
        <w:rPr>
          <w:spacing w:val="32"/>
        </w:rPr>
        <w:t xml:space="preserve"> </w:t>
      </w:r>
      <w:r>
        <w:t>услуг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сфере</w:t>
      </w:r>
      <w:r>
        <w:rPr>
          <w:spacing w:val="27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присмотра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ухода</w:t>
      </w:r>
      <w:r>
        <w:rPr>
          <w:spacing w:val="2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до 7 лет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безопасности;</w:t>
      </w:r>
    </w:p>
    <w:p w14:paraId="779F94F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отражает</w:t>
      </w:r>
      <w:r>
        <w:rPr>
          <w:spacing w:val="-2"/>
        </w:rPr>
        <w:t xml:space="preserve"> </w:t>
      </w:r>
      <w:r>
        <w:t>цели 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14:paraId="4021A3B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включает</w:t>
      </w:r>
      <w:r>
        <w:rPr>
          <w:spacing w:val="6"/>
        </w:rPr>
        <w:t xml:space="preserve"> </w:t>
      </w:r>
      <w:r>
        <w:t>обязательства</w:t>
      </w:r>
      <w:r>
        <w:rPr>
          <w:spacing w:val="6"/>
        </w:rPr>
        <w:t xml:space="preserve"> </w:t>
      </w:r>
      <w:r>
        <w:t>администрации</w:t>
      </w:r>
      <w:r>
        <w:rPr>
          <w:spacing w:val="6"/>
        </w:rPr>
        <w:t xml:space="preserve"> </w:t>
      </w:r>
      <w:r>
        <w:t>ДОУ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устранению</w:t>
      </w:r>
      <w:r>
        <w:rPr>
          <w:spacing w:val="5"/>
        </w:rPr>
        <w:t xml:space="preserve"> </w:t>
      </w:r>
      <w:r>
        <w:t>опасностей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снижению</w:t>
      </w:r>
      <w:r>
        <w:rPr>
          <w:spacing w:val="-57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профессиональных рисков на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местах;</w:t>
      </w:r>
    </w:p>
    <w:p w14:paraId="659265F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включает</w:t>
      </w:r>
      <w:r>
        <w:rPr>
          <w:spacing w:val="-3"/>
        </w:rPr>
        <w:t xml:space="preserve"> </w:t>
      </w:r>
      <w:r>
        <w:t>обязательство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СУОТ;</w:t>
      </w:r>
    </w:p>
    <w:p w14:paraId="3C5DACD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учитывает</w:t>
      </w:r>
      <w:r>
        <w:rPr>
          <w:spacing w:val="8"/>
        </w:rPr>
        <w:t xml:space="preserve"> </w:t>
      </w:r>
      <w:r>
        <w:t>мнение</w:t>
      </w:r>
      <w:r>
        <w:rPr>
          <w:spacing w:val="6"/>
        </w:rPr>
        <w:t xml:space="preserve"> </w:t>
      </w:r>
      <w:r>
        <w:t>выборного</w:t>
      </w:r>
      <w:r>
        <w:rPr>
          <w:spacing w:val="7"/>
        </w:rPr>
        <w:t xml:space="preserve"> </w:t>
      </w:r>
      <w:r>
        <w:t>органа</w:t>
      </w:r>
      <w:r>
        <w:rPr>
          <w:spacing w:val="7"/>
        </w:rPr>
        <w:t xml:space="preserve"> </w:t>
      </w:r>
      <w:r>
        <w:t>первичной</w:t>
      </w:r>
      <w:r>
        <w:rPr>
          <w:spacing w:val="8"/>
        </w:rPr>
        <w:t xml:space="preserve"> </w:t>
      </w:r>
      <w:r>
        <w:t>профсоюзной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(при</w:t>
      </w:r>
      <w:r>
        <w:rPr>
          <w:spacing w:val="8"/>
        </w:rPr>
        <w:t xml:space="preserve"> </w:t>
      </w:r>
      <w:r>
        <w:t>наличии)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2"/>
        </w:rPr>
        <w:t xml:space="preserve"> </w:t>
      </w:r>
      <w:r>
        <w:t>уполномоченного работниками органа.</w:t>
      </w:r>
    </w:p>
    <w:p w14:paraId="70BB6E5E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обеспечивает:</w:t>
      </w:r>
    </w:p>
    <w:p w14:paraId="6185FEF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предоставление</w:t>
      </w:r>
      <w:r>
        <w:rPr>
          <w:spacing w:val="26"/>
        </w:rPr>
        <w:t xml:space="preserve"> </w:t>
      </w:r>
      <w:r>
        <w:t>ответственным</w:t>
      </w:r>
      <w:r>
        <w:rPr>
          <w:spacing w:val="26"/>
        </w:rPr>
        <w:t xml:space="preserve"> </w:t>
      </w:r>
      <w:r>
        <w:t>лицам</w:t>
      </w:r>
      <w:r>
        <w:rPr>
          <w:spacing w:val="27"/>
        </w:rPr>
        <w:t xml:space="preserve"> </w:t>
      </w:r>
      <w:r>
        <w:t>соответствующих</w:t>
      </w:r>
      <w:r>
        <w:rPr>
          <w:spacing w:val="27"/>
        </w:rPr>
        <w:t xml:space="preserve"> </w:t>
      </w:r>
      <w:r>
        <w:t>полномочий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(обязанностей)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функционирования СУОТ;</w:t>
      </w:r>
    </w:p>
    <w:p w14:paraId="6C92218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документирование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доведение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уровнях</w:t>
      </w:r>
      <w:r>
        <w:rPr>
          <w:spacing w:val="8"/>
        </w:rPr>
        <w:t xml:space="preserve"> </w:t>
      </w:r>
      <w:r>
        <w:t>управления</w:t>
      </w:r>
      <w:r>
        <w:rPr>
          <w:spacing w:val="15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 ответственных лицах и</w:t>
      </w:r>
      <w:r>
        <w:rPr>
          <w:spacing w:val="-3"/>
        </w:rPr>
        <w:t xml:space="preserve"> </w:t>
      </w:r>
      <w:r>
        <w:t>их полномочиях.</w:t>
      </w:r>
    </w:p>
    <w:p w14:paraId="3D1CA71C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ответственными лицами и непосредственно с администрацией ДОУ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функционирования СУОТ с учетом должностных и рабочих обязанностей.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полномочия рекомендуется доводить до сведения работников на всех уровнях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0F43B537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Разработка, внедрение и поддержка процесса взаимодействия с работниками и их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разработке, планировании, внедрении мероприятий по улучшению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14:paraId="338BC2D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определения</w:t>
      </w:r>
      <w:r>
        <w:rPr>
          <w:spacing w:val="2"/>
        </w:rPr>
        <w:t xml:space="preserve"> </w:t>
      </w:r>
      <w:r>
        <w:t>механизмов,</w:t>
      </w:r>
      <w:r>
        <w:rPr>
          <w:spacing w:val="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безопасности на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рабочих местах;</w:t>
      </w:r>
    </w:p>
    <w:p w14:paraId="13BF87D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обеспечения</w:t>
      </w:r>
      <w:r>
        <w:rPr>
          <w:spacing w:val="41"/>
        </w:rPr>
        <w:t xml:space="preserve"> </w:t>
      </w:r>
      <w:r>
        <w:t>своевременного</w:t>
      </w:r>
      <w:r>
        <w:rPr>
          <w:spacing w:val="41"/>
        </w:rPr>
        <w:t xml:space="preserve"> </w:t>
      </w:r>
      <w:r>
        <w:t>доступа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четкой,</w:t>
      </w:r>
      <w:r>
        <w:rPr>
          <w:spacing w:val="42"/>
        </w:rPr>
        <w:t xml:space="preserve"> </w:t>
      </w:r>
      <w:r>
        <w:t>понятной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актуальной</w:t>
      </w:r>
      <w:r>
        <w:rPr>
          <w:spacing w:val="39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функционирования СУОТ;</w:t>
      </w:r>
    </w:p>
    <w:p w14:paraId="35CBA1C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определения</w:t>
      </w:r>
      <w:r>
        <w:rPr>
          <w:spacing w:val="-4"/>
        </w:rPr>
        <w:t xml:space="preserve"> </w:t>
      </w:r>
      <w:r>
        <w:t>и устранения</w:t>
      </w:r>
      <w:r>
        <w:rPr>
          <w:spacing w:val="-1"/>
        </w:rPr>
        <w:t xml:space="preserve"> </w:t>
      </w:r>
      <w:r>
        <w:t>(минимизации)</w:t>
      </w:r>
      <w:r>
        <w:rPr>
          <w:spacing w:val="-3"/>
        </w:rPr>
        <w:t xml:space="preserve"> </w:t>
      </w:r>
      <w:r>
        <w:t>препятствий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СУОТ.</w:t>
      </w:r>
    </w:p>
    <w:p w14:paraId="16E65108" w14:textId="72088F84" w:rsidR="00766C1A" w:rsidRPr="008E7610" w:rsidRDefault="00241ACA" w:rsidP="00C92A36">
      <w:pPr>
        <w:pStyle w:val="a4"/>
        <w:numPr>
          <w:ilvl w:val="1"/>
          <w:numId w:val="11"/>
        </w:numPr>
        <w:tabs>
          <w:tab w:val="left" w:pos="825"/>
          <w:tab w:val="left" w:pos="826"/>
          <w:tab w:val="left" w:pos="1134"/>
          <w:tab w:val="left" w:pos="2551"/>
          <w:tab w:val="left" w:pos="4134"/>
          <w:tab w:val="left" w:pos="5741"/>
          <w:tab w:val="left" w:pos="6079"/>
          <w:tab w:val="left" w:pos="7918"/>
          <w:tab w:val="left" w:pos="8376"/>
          <w:tab w:val="left" w:pos="9285"/>
          <w:tab w:val="left" w:pos="10067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целях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z w:val="24"/>
        </w:rPr>
        <w:tab/>
        <w:t>обеспечивать</w:t>
      </w:r>
      <w:r>
        <w:rPr>
          <w:sz w:val="24"/>
        </w:rPr>
        <w:tab/>
        <w:t>координацию</w:t>
      </w:r>
      <w:r>
        <w:rPr>
          <w:sz w:val="24"/>
        </w:rPr>
        <w:tab/>
        <w:t>и</w:t>
      </w:r>
      <w:r>
        <w:rPr>
          <w:sz w:val="24"/>
        </w:rPr>
        <w:tab/>
        <w:t>взаимодействие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 xml:space="preserve">труда </w:t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 </w:t>
      </w:r>
      <w:r>
        <w:rPr>
          <w:sz w:val="24"/>
        </w:rPr>
        <w:t>работниками и (или) их уполномоченными представителями по следующим вопросам: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(определение)</w:t>
      </w:r>
      <w:r>
        <w:rPr>
          <w:spacing w:val="2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построения,</w:t>
      </w:r>
      <w:r>
        <w:t>развития</w:t>
      </w:r>
      <w:proofErr w:type="spellEnd"/>
      <w:r w:rsidRPr="008E7610">
        <w:rPr>
          <w:spacing w:val="-7"/>
        </w:rPr>
        <w:t xml:space="preserve"> </w:t>
      </w:r>
      <w:r>
        <w:t>и</w:t>
      </w:r>
      <w:r w:rsidRPr="008E7610">
        <w:rPr>
          <w:spacing w:val="-3"/>
        </w:rPr>
        <w:t xml:space="preserve"> </w:t>
      </w:r>
      <w:r>
        <w:t>функционирования</w:t>
      </w:r>
      <w:r w:rsidRPr="008E7610">
        <w:rPr>
          <w:spacing w:val="-3"/>
        </w:rPr>
        <w:t xml:space="preserve"> </w:t>
      </w:r>
      <w:r>
        <w:t>СУОТ;</w:t>
      </w:r>
    </w:p>
    <w:p w14:paraId="1CBF53D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установление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охраны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14:paraId="72FFE77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выявление опасностей, оценка уровней профессиональных рисков и план мероприятий по</w:t>
      </w:r>
      <w:r>
        <w:rPr>
          <w:spacing w:val="1"/>
        </w:rPr>
        <w:t xml:space="preserve"> </w:t>
      </w:r>
      <w:r>
        <w:lastRenderedPageBreak/>
        <w:t>управлению</w:t>
      </w:r>
      <w:r>
        <w:rPr>
          <w:spacing w:val="-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рисками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труда;</w:t>
      </w:r>
    </w:p>
    <w:p w14:paraId="5E60DA29" w14:textId="77777777" w:rsidR="00241ACA" w:rsidRDefault="00241ACA" w:rsidP="00C92A36">
      <w:pPr>
        <w:pStyle w:val="a3"/>
        <w:tabs>
          <w:tab w:val="left" w:pos="1134"/>
        </w:tabs>
        <w:spacing w:line="240" w:lineRule="atLeast"/>
        <w:ind w:left="567"/>
        <w:rPr>
          <w:spacing w:val="1"/>
        </w:rPr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</w:p>
    <w:p w14:paraId="2B001A1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функциональных (в том объеме, в котором это применимо) обязанностей, ответственности и</w:t>
      </w:r>
      <w:r>
        <w:rPr>
          <w:spacing w:val="1"/>
        </w:rPr>
        <w:t xml:space="preserve"> </w:t>
      </w:r>
      <w:r>
        <w:t>полномочий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 труда;</w:t>
      </w:r>
    </w:p>
    <w:p w14:paraId="3DF49DF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установление</w:t>
      </w:r>
      <w:r>
        <w:rPr>
          <w:spacing w:val="1"/>
        </w:rPr>
        <w:t xml:space="preserve"> </w:t>
      </w:r>
      <w:r>
        <w:t>(определение)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и решении</w:t>
      </w:r>
      <w:r>
        <w:rPr>
          <w:spacing w:val="-2"/>
        </w:rPr>
        <w:t xml:space="preserve"> </w:t>
      </w:r>
      <w:r>
        <w:t>вопросов по охране</w:t>
      </w:r>
      <w:r>
        <w:rPr>
          <w:spacing w:val="-2"/>
        </w:rPr>
        <w:t xml:space="preserve"> </w:t>
      </w:r>
      <w:r>
        <w:t>труда.</w:t>
      </w:r>
    </w:p>
    <w:p w14:paraId="6C5C275A" w14:textId="77777777" w:rsidR="00766C1A" w:rsidRDefault="00241ACA" w:rsidP="00C92A36">
      <w:pPr>
        <w:pStyle w:val="a4"/>
        <w:numPr>
          <w:ilvl w:val="1"/>
          <w:numId w:val="1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Управление охраной труда осуществляется при непосредственном участии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уполномоченных ими представителей (представительных органов),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деятельности комиссии по охране 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или уполномоченных (доверенных) 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265E8AC1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13FDC6B0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4599"/>
        </w:tabs>
        <w:spacing w:line="240" w:lineRule="atLeast"/>
        <w:ind w:left="567" w:firstLine="0"/>
        <w:jc w:val="left"/>
      </w:pPr>
      <w:r>
        <w:t>Планирование</w:t>
      </w:r>
    </w:p>
    <w:p w14:paraId="0D5B280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уменьшения нежелательных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нарушений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СУОТ 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14:paraId="7D1A4956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Управление профессиональными рисками представляет собой комплекс 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и процедур, являющихся элементами системы управления охраной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 в себя выявление опасностей, оценку профессиональных рисков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рисков.</w:t>
      </w:r>
    </w:p>
    <w:p w14:paraId="747C511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(реестра)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 классификации, обнаружению, распознаванию и описанию 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(см.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36).</w:t>
      </w:r>
    </w:p>
    <w:p w14:paraId="603ED782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штатных (нормальных) условий своей деятельности, но и случаев возможных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работе, в том числе связанных с возможными авариями и инцидентами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ДОУ объектах.</w:t>
      </w:r>
    </w:p>
    <w:p w14:paraId="65DE8A7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(идентифицированных)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опасностей.</w:t>
      </w:r>
    </w:p>
    <w:p w14:paraId="2571E054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Методы оценки уровня профессиональных рисков рекомендуется определять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(идентифицированных)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опасностей.</w:t>
      </w:r>
    </w:p>
    <w:p w14:paraId="1CB7B0BD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Допускается использование различных методов оценки уровня профессиональных 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разных процессов и операций с учетом специфики своей деятельности. Выбор 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 опасностей.</w:t>
      </w:r>
    </w:p>
    <w:p w14:paraId="4E03FB4E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Допускается привлечение для выявления (идентификации) опасностей и оценки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компетенцией.</w:t>
      </w:r>
    </w:p>
    <w:p w14:paraId="09CCC578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рисков, их регулярный 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 оценку.</w:t>
      </w:r>
    </w:p>
    <w:p w14:paraId="0FC02FD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риска.</w:t>
      </w:r>
    </w:p>
    <w:p w14:paraId="5AF70046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управления/контроля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 приведен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N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14:paraId="50D262BB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Относящиеся к деятельности дошкольных образовательных учреждений 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 СУОТ.</w:t>
      </w:r>
    </w:p>
    <w:p w14:paraId="72F94C51" w14:textId="22945580" w:rsidR="00766C1A" w:rsidRDefault="00AF7349" w:rsidP="00C92A36">
      <w:pPr>
        <w:tabs>
          <w:tab w:val="left" w:pos="984"/>
          <w:tab w:val="left" w:pos="1134"/>
        </w:tabs>
        <w:spacing w:line="240" w:lineRule="atLeast"/>
        <w:ind w:left="567"/>
        <w:rPr>
          <w:sz w:val="24"/>
        </w:rPr>
      </w:pPr>
      <w:r>
        <w:rPr>
          <w:sz w:val="24"/>
        </w:rPr>
        <w:lastRenderedPageBreak/>
        <w:tab/>
      </w:r>
      <w:r w:rsidR="00241ACA">
        <w:rPr>
          <w:sz w:val="24"/>
        </w:rPr>
        <w:t>Планирование</w:t>
      </w:r>
      <w:r w:rsidR="00241ACA">
        <w:rPr>
          <w:spacing w:val="9"/>
          <w:sz w:val="24"/>
        </w:rPr>
        <w:t xml:space="preserve"> </w:t>
      </w:r>
      <w:r w:rsidR="00241ACA">
        <w:rPr>
          <w:sz w:val="24"/>
        </w:rPr>
        <w:t>направлено</w:t>
      </w:r>
      <w:r w:rsidR="00241ACA">
        <w:rPr>
          <w:spacing w:val="11"/>
          <w:sz w:val="24"/>
        </w:rPr>
        <w:t xml:space="preserve"> </w:t>
      </w:r>
      <w:r w:rsidR="00241ACA">
        <w:rPr>
          <w:sz w:val="24"/>
        </w:rPr>
        <w:t>на</w:t>
      </w:r>
      <w:r w:rsidR="00241ACA">
        <w:rPr>
          <w:spacing w:val="10"/>
          <w:sz w:val="24"/>
        </w:rPr>
        <w:t xml:space="preserve"> </w:t>
      </w:r>
      <w:r w:rsidR="00241ACA">
        <w:rPr>
          <w:sz w:val="24"/>
        </w:rPr>
        <w:t>определение</w:t>
      </w:r>
      <w:r w:rsidR="00241ACA">
        <w:rPr>
          <w:spacing w:val="9"/>
          <w:sz w:val="24"/>
        </w:rPr>
        <w:t xml:space="preserve"> </w:t>
      </w:r>
      <w:r w:rsidR="00241ACA">
        <w:rPr>
          <w:sz w:val="24"/>
        </w:rPr>
        <w:t>необходимого</w:t>
      </w:r>
      <w:r w:rsidR="00241ACA">
        <w:rPr>
          <w:spacing w:val="11"/>
          <w:sz w:val="24"/>
        </w:rPr>
        <w:t xml:space="preserve"> </w:t>
      </w:r>
      <w:r w:rsidR="00241ACA">
        <w:rPr>
          <w:sz w:val="24"/>
        </w:rPr>
        <w:t>перечня</w:t>
      </w:r>
      <w:r w:rsidR="00241ACA">
        <w:rPr>
          <w:spacing w:val="11"/>
          <w:sz w:val="24"/>
        </w:rPr>
        <w:t xml:space="preserve"> </w:t>
      </w:r>
      <w:r w:rsidR="00241ACA">
        <w:rPr>
          <w:sz w:val="24"/>
        </w:rPr>
        <w:t>мероприятий</w:t>
      </w:r>
      <w:r w:rsidR="00241ACA">
        <w:rPr>
          <w:spacing w:val="8"/>
          <w:sz w:val="24"/>
        </w:rPr>
        <w:t xml:space="preserve"> </w:t>
      </w:r>
      <w:r w:rsidR="00241ACA">
        <w:rPr>
          <w:sz w:val="24"/>
        </w:rPr>
        <w:t>по</w:t>
      </w:r>
      <w:r w:rsidR="00241ACA">
        <w:rPr>
          <w:spacing w:val="11"/>
          <w:sz w:val="24"/>
        </w:rPr>
        <w:t xml:space="preserve"> </w:t>
      </w:r>
      <w:r w:rsidR="00241ACA">
        <w:rPr>
          <w:sz w:val="24"/>
        </w:rPr>
        <w:t>охране</w:t>
      </w:r>
      <w:r w:rsidR="00241ACA">
        <w:rPr>
          <w:spacing w:val="-57"/>
          <w:sz w:val="24"/>
        </w:rPr>
        <w:t xml:space="preserve"> </w:t>
      </w:r>
      <w:r w:rsidR="00241ACA">
        <w:rPr>
          <w:sz w:val="24"/>
        </w:rPr>
        <w:t>труда,</w:t>
      </w:r>
      <w:r w:rsidR="00241ACA">
        <w:rPr>
          <w:spacing w:val="-1"/>
          <w:sz w:val="24"/>
        </w:rPr>
        <w:t xml:space="preserve"> </w:t>
      </w:r>
      <w:r w:rsidR="00241ACA">
        <w:rPr>
          <w:sz w:val="24"/>
        </w:rPr>
        <w:t>проводимых</w:t>
      </w:r>
      <w:r w:rsidR="00241ACA">
        <w:rPr>
          <w:spacing w:val="-1"/>
          <w:sz w:val="24"/>
        </w:rPr>
        <w:t xml:space="preserve"> </w:t>
      </w:r>
      <w:r w:rsidR="00241ACA">
        <w:rPr>
          <w:sz w:val="24"/>
        </w:rPr>
        <w:t>в</w:t>
      </w:r>
      <w:r w:rsidR="00241ACA">
        <w:rPr>
          <w:spacing w:val="-2"/>
          <w:sz w:val="24"/>
        </w:rPr>
        <w:t xml:space="preserve"> </w:t>
      </w:r>
      <w:r w:rsidR="00241ACA">
        <w:rPr>
          <w:sz w:val="24"/>
        </w:rPr>
        <w:t>рамках</w:t>
      </w:r>
      <w:r w:rsidR="00241ACA">
        <w:rPr>
          <w:spacing w:val="-1"/>
          <w:sz w:val="24"/>
        </w:rPr>
        <w:t xml:space="preserve"> </w:t>
      </w:r>
      <w:r w:rsidR="00241ACA">
        <w:rPr>
          <w:sz w:val="24"/>
        </w:rPr>
        <w:t>функционирования</w:t>
      </w:r>
      <w:r w:rsidR="00241ACA">
        <w:rPr>
          <w:spacing w:val="-1"/>
          <w:sz w:val="24"/>
        </w:rPr>
        <w:t xml:space="preserve"> </w:t>
      </w:r>
      <w:r w:rsidR="00241ACA">
        <w:rPr>
          <w:sz w:val="24"/>
        </w:rPr>
        <w:t>процессов (процедур) СУОТ.</w:t>
      </w:r>
    </w:p>
    <w:p w14:paraId="60F1C6F8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Плане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ДОУ</w:t>
      </w:r>
      <w:r>
        <w:rPr>
          <w:spacing w:val="1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</w:p>
    <w:p w14:paraId="366B089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наименование мероприятий;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мероприятию;</w:t>
      </w:r>
    </w:p>
    <w:p w14:paraId="4334487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сроки реализации по каждому мероприятию;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-5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мероприятий;</w:t>
      </w:r>
    </w:p>
    <w:p w14:paraId="47CBDF8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выделяемые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мероприятий.</w:t>
      </w:r>
    </w:p>
    <w:p w14:paraId="734A4A8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примерным перечнем мероприятий по улучшению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 снижению уровней профессиональных рисков (см. Приказ 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РФ от 29 октября 2021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771н).</w:t>
      </w:r>
    </w:p>
    <w:p w14:paraId="04190D42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Планирование мероприятий по охране труда учитывает изменения, которые влияют 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СУОТ, включая:</w:t>
      </w:r>
    </w:p>
    <w:p w14:paraId="501E611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изменения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нормативных</w:t>
      </w:r>
      <w:r>
        <w:rPr>
          <w:spacing w:val="47"/>
        </w:rPr>
        <w:t xml:space="preserve"> </w:t>
      </w:r>
      <w:r>
        <w:t>правовых</w:t>
      </w:r>
      <w:r>
        <w:rPr>
          <w:spacing w:val="46"/>
        </w:rPr>
        <w:t xml:space="preserve"> </w:t>
      </w:r>
      <w:r>
        <w:t>актах,</w:t>
      </w:r>
      <w:r>
        <w:rPr>
          <w:spacing w:val="49"/>
        </w:rPr>
        <w:t xml:space="preserve"> </w:t>
      </w:r>
      <w:r>
        <w:t>содержащих</w:t>
      </w:r>
      <w:r>
        <w:rPr>
          <w:spacing w:val="48"/>
        </w:rPr>
        <w:t xml:space="preserve"> </w:t>
      </w:r>
      <w:r>
        <w:t>государственные</w:t>
      </w:r>
      <w:r>
        <w:rPr>
          <w:spacing w:val="45"/>
        </w:rPr>
        <w:t xml:space="preserve"> </w:t>
      </w:r>
      <w:r>
        <w:t>нормативные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охраны труда;</w:t>
      </w:r>
    </w:p>
    <w:p w14:paraId="387F671A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работниках;</w:t>
      </w:r>
    </w:p>
    <w:p w14:paraId="0AA32FA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внедрение</w:t>
      </w:r>
      <w:r>
        <w:rPr>
          <w:spacing w:val="37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изменение</w:t>
      </w:r>
      <w:r>
        <w:rPr>
          <w:spacing w:val="41"/>
        </w:rPr>
        <w:t xml:space="preserve"> </w:t>
      </w:r>
      <w:r>
        <w:t>услуг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процессов,</w:t>
      </w:r>
      <w:r>
        <w:rPr>
          <w:spacing w:val="39"/>
        </w:rPr>
        <w:t xml:space="preserve"> </w:t>
      </w:r>
      <w:r>
        <w:t>сопровождающихся</w:t>
      </w:r>
      <w:r>
        <w:rPr>
          <w:spacing w:val="-57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расположения рабочих мест.</w:t>
      </w:r>
    </w:p>
    <w:p w14:paraId="3168FAE2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 планировании мероприятий по охране труда с целью достижения поставленных 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возможности.</w:t>
      </w:r>
    </w:p>
    <w:p w14:paraId="236D6D52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Цели в области охраны труда устанавливаются для достижения конкретных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Политикой (стратегией) 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3807A5A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Принятые цели по охране труда рекомендуется достигать путем реализации процедур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14:paraId="1869C5DE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показателей.</w:t>
      </w:r>
    </w:p>
    <w:p w14:paraId="2CD887DA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Количество целей по охране труда в ДОУ рекомендуется определять с учетом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(численности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подразделений), показателей по условиям труда и профессиональным рискам,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14:paraId="09E08480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 выборе целей в области охраны труда рекомендуется учитывать их характеристики,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14:paraId="0547CEDD" w14:textId="77777777" w:rsidR="00766C1A" w:rsidRDefault="00241ACA" w:rsidP="00C92A36">
      <w:pPr>
        <w:pStyle w:val="a4"/>
        <w:numPr>
          <w:ilvl w:val="2"/>
          <w:numId w:val="10"/>
        </w:numPr>
        <w:tabs>
          <w:tab w:val="left" w:pos="1134"/>
          <w:tab w:val="left" w:pos="1262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осуществимо)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14:paraId="2ED795C8" w14:textId="77777777" w:rsidR="00766C1A" w:rsidRDefault="00241ACA" w:rsidP="00C92A36">
      <w:pPr>
        <w:pStyle w:val="a4"/>
        <w:numPr>
          <w:ilvl w:val="2"/>
          <w:numId w:val="10"/>
        </w:numPr>
        <w:tabs>
          <w:tab w:val="left" w:pos="1134"/>
          <w:tab w:val="left" w:pos="1262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14:paraId="1F99D48D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 планировании достижения целей рекомендуется определять: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ресурсы;</w:t>
      </w:r>
    </w:p>
    <w:p w14:paraId="6B7BF63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ответственных</w:t>
      </w:r>
      <w:r>
        <w:rPr>
          <w:spacing w:val="-1"/>
        </w:rPr>
        <w:t xml:space="preserve"> </w:t>
      </w:r>
      <w:r>
        <w:t>лиц;</w:t>
      </w:r>
    </w:p>
    <w:p w14:paraId="0DA1A9C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сроки достижения целей (цели могут быть долгосрочными и краткосрочными);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 показатели</w:t>
      </w:r>
      <w:r>
        <w:rPr>
          <w:spacing w:val="-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достижения целей;</w:t>
      </w:r>
    </w:p>
    <w:p w14:paraId="0DF9D15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влияние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охраны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ДОУ.</w:t>
      </w:r>
    </w:p>
    <w:p w14:paraId="43E0BEFC" w14:textId="77777777" w:rsidR="00766C1A" w:rsidRDefault="00241ACA" w:rsidP="00C92A36">
      <w:pPr>
        <w:pStyle w:val="a4"/>
        <w:numPr>
          <w:ilvl w:val="1"/>
          <w:numId w:val="10"/>
        </w:numPr>
        <w:tabs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38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8"/>
          <w:sz w:val="24"/>
        </w:rPr>
        <w:t xml:space="preserve"> </w:t>
      </w:r>
      <w:r>
        <w:rPr>
          <w:sz w:val="24"/>
        </w:rPr>
        <w:t>пересматривает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цели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 из результатов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СУОТ.</w:t>
      </w:r>
    </w:p>
    <w:p w14:paraId="200BB539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7C33FFDB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3224"/>
        </w:tabs>
        <w:spacing w:line="240" w:lineRule="atLeast"/>
        <w:ind w:left="567" w:firstLine="0"/>
        <w:jc w:val="left"/>
      </w:pPr>
      <w:r>
        <w:t>Обеспечение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СУОТ</w:t>
      </w:r>
    </w:p>
    <w:p w14:paraId="6D9854DD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8"/>
          <w:sz w:val="24"/>
        </w:rPr>
        <w:t xml:space="preserve"> </w:t>
      </w:r>
      <w:r>
        <w:rPr>
          <w:sz w:val="24"/>
        </w:rPr>
        <w:t>СУОТ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28"/>
          <w:sz w:val="24"/>
        </w:rPr>
        <w:t xml:space="preserve"> </w:t>
      </w:r>
      <w:r>
        <w:rPr>
          <w:sz w:val="24"/>
        </w:rPr>
        <w:t>отечественный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14:paraId="01C4693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зарубежный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заинтересованных сторон.</w:t>
      </w:r>
    </w:p>
    <w:p w14:paraId="6705ABA3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СУОТ заведующему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рекомендуется:</w:t>
      </w:r>
    </w:p>
    <w:p w14:paraId="5F9676B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определять</w:t>
      </w:r>
      <w:r>
        <w:rPr>
          <w:spacing w:val="20"/>
        </w:rPr>
        <w:t xml:space="preserve"> </w:t>
      </w:r>
      <w:r>
        <w:t>необходимые</w:t>
      </w:r>
      <w:r>
        <w:rPr>
          <w:spacing w:val="17"/>
        </w:rPr>
        <w:t xml:space="preserve"> </w:t>
      </w:r>
      <w:r>
        <w:t>компетенции</w:t>
      </w:r>
      <w:r>
        <w:rPr>
          <w:spacing w:val="20"/>
        </w:rPr>
        <w:t xml:space="preserve"> </w:t>
      </w:r>
      <w:r>
        <w:t>работников,</w:t>
      </w:r>
      <w:r>
        <w:rPr>
          <w:spacing w:val="17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влияют</w:t>
      </w:r>
      <w:r>
        <w:rPr>
          <w:spacing w:val="17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влиять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lastRenderedPageBreak/>
        <w:t>безопасность (включая положения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стандартов);</w:t>
      </w:r>
    </w:p>
    <w:p w14:paraId="2A54330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обеспечивать</w:t>
      </w:r>
      <w:r>
        <w:rPr>
          <w:spacing w:val="41"/>
        </w:rPr>
        <w:t xml:space="preserve"> </w:t>
      </w:r>
      <w:r>
        <w:t>подготовку</w:t>
      </w:r>
      <w:r>
        <w:rPr>
          <w:spacing w:val="35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выявления</w:t>
      </w:r>
      <w:r>
        <w:rPr>
          <w:spacing w:val="39"/>
        </w:rPr>
        <w:t xml:space="preserve"> </w:t>
      </w:r>
      <w:r>
        <w:t>опасностей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реализации мер реагирования на</w:t>
      </w:r>
      <w:r>
        <w:rPr>
          <w:spacing w:val="-1"/>
        </w:rPr>
        <w:t xml:space="preserve"> </w:t>
      </w:r>
      <w:r>
        <w:t>их;</w:t>
      </w:r>
    </w:p>
    <w:p w14:paraId="7B374FE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обеспечивать</w:t>
      </w:r>
      <w:r>
        <w:rPr>
          <w:spacing w:val="3"/>
        </w:rPr>
        <w:t xml:space="preserve"> </w:t>
      </w:r>
      <w:r>
        <w:t>непрерывную</w:t>
      </w:r>
      <w:r>
        <w:rPr>
          <w:spacing w:val="3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14:paraId="1400B35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документировать</w:t>
      </w:r>
      <w:r>
        <w:rPr>
          <w:spacing w:val="52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обучении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повышении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0"/>
        </w:rPr>
        <w:t xml:space="preserve"> </w:t>
      </w:r>
      <w:r>
        <w:t>работников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охраны труда.</w:t>
      </w:r>
    </w:p>
    <w:p w14:paraId="79EC345E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5"/>
          <w:tab w:val="left" w:pos="826"/>
          <w:tab w:val="left" w:pos="1134"/>
          <w:tab w:val="left" w:pos="2378"/>
          <w:tab w:val="left" w:pos="3530"/>
          <w:tab w:val="left" w:pos="4716"/>
          <w:tab w:val="left" w:pos="5076"/>
          <w:tab w:val="left" w:pos="6261"/>
          <w:tab w:val="left" w:pos="7207"/>
          <w:tab w:val="left" w:pos="8615"/>
          <w:tab w:val="left" w:pos="9601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процесса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проверки</w:t>
      </w:r>
      <w:r>
        <w:rPr>
          <w:sz w:val="24"/>
        </w:rPr>
        <w:tab/>
        <w:t>знаний</w:t>
      </w:r>
      <w:r>
        <w:rPr>
          <w:sz w:val="24"/>
        </w:rPr>
        <w:tab/>
        <w:t>требований</w:t>
      </w:r>
      <w:r>
        <w:rPr>
          <w:sz w:val="24"/>
        </w:rPr>
        <w:tab/>
        <w:t>охраны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трудового законодательства.</w:t>
      </w:r>
    </w:p>
    <w:p w14:paraId="75A1E358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Рекомендуется информировать работников в рамках СУОТ: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5E9BA81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</w:t>
      </w:r>
      <w:r>
        <w:rPr>
          <w:spacing w:val="15"/>
        </w:rPr>
        <w:t xml:space="preserve"> </w:t>
      </w:r>
      <w:r>
        <w:t>системе</w:t>
      </w:r>
      <w:r>
        <w:rPr>
          <w:spacing w:val="15"/>
        </w:rPr>
        <w:t xml:space="preserve"> </w:t>
      </w:r>
      <w:r>
        <w:t>стимулирования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нормативных</w:t>
      </w:r>
      <w:r>
        <w:rPr>
          <w:spacing w:val="15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 нарушение;</w:t>
      </w:r>
    </w:p>
    <w:p w14:paraId="148B932F" w14:textId="77777777" w:rsidR="00766C1A" w:rsidRDefault="00241ACA" w:rsidP="00C92A36">
      <w:pPr>
        <w:pStyle w:val="a3"/>
        <w:tabs>
          <w:tab w:val="left" w:pos="1134"/>
          <w:tab w:val="left" w:pos="1264"/>
          <w:tab w:val="left" w:pos="2794"/>
          <w:tab w:val="left" w:pos="4612"/>
          <w:tab w:val="left" w:pos="6121"/>
          <w:tab w:val="left" w:pos="7238"/>
          <w:tab w:val="left" w:pos="7670"/>
          <w:tab w:val="left" w:pos="8499"/>
          <w:tab w:val="left" w:pos="8947"/>
        </w:tabs>
        <w:spacing w:line="240" w:lineRule="atLeast"/>
        <w:ind w:left="567"/>
        <w:jc w:val="left"/>
      </w:pPr>
      <w:r>
        <w:t>о</w:t>
      </w:r>
      <w:r>
        <w:tab/>
        <w:t>результатах</w:t>
      </w:r>
      <w:r>
        <w:tab/>
        <w:t>расследования</w:t>
      </w:r>
      <w:r>
        <w:tab/>
        <w:t>несчастных</w:t>
      </w:r>
      <w:r>
        <w:tab/>
        <w:t>случаев</w:t>
      </w:r>
      <w:r>
        <w:tab/>
        <w:t>в</w:t>
      </w:r>
      <w:r>
        <w:tab/>
        <w:t>ДОУ</w:t>
      </w:r>
      <w:r>
        <w:tab/>
        <w:t>и</w:t>
      </w:r>
      <w:r>
        <w:tab/>
      </w:r>
      <w:r>
        <w:rPr>
          <w:spacing w:val="-1"/>
        </w:rPr>
        <w:t>микротравм</w:t>
      </w:r>
      <w:r>
        <w:rPr>
          <w:spacing w:val="-57"/>
        </w:rPr>
        <w:t xml:space="preserve"> </w:t>
      </w:r>
      <w:r>
        <w:t>(микроповреждений);</w:t>
      </w:r>
    </w:p>
    <w:p w14:paraId="499A20F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об</w:t>
      </w:r>
      <w:r>
        <w:rPr>
          <w:spacing w:val="12"/>
        </w:rPr>
        <w:t xml:space="preserve"> </w:t>
      </w:r>
      <w:r>
        <w:t>опасностях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рисках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рабочих</w:t>
      </w:r>
      <w:r>
        <w:rPr>
          <w:spacing w:val="12"/>
        </w:rPr>
        <w:t xml:space="preserve"> </w:t>
      </w:r>
      <w:r>
        <w:t>местах,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разработанных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мерах</w:t>
      </w:r>
      <w:r>
        <w:rPr>
          <w:spacing w:val="3"/>
        </w:rPr>
        <w:t xml:space="preserve"> </w:t>
      </w:r>
      <w:r>
        <w:t>управления.</w:t>
      </w:r>
    </w:p>
    <w:p w14:paraId="38F00BC9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 ДОУ рекомендуется установить с учетом специфики деятельности ДОУ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форм (способов) и рекомендаций по размещению информационных материалов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информирования работников об их трудовых правах, включая права на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материалов.</w:t>
      </w:r>
    </w:p>
    <w:p w14:paraId="6C00E63F" w14:textId="77777777" w:rsidR="00766C1A" w:rsidRDefault="00241ACA" w:rsidP="00C92A36">
      <w:pPr>
        <w:pStyle w:val="a4"/>
        <w:numPr>
          <w:ilvl w:val="1"/>
          <w:numId w:val="9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 информировании работников допускается учитывать следующие формы 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</w:p>
    <w:p w14:paraId="798E02F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включение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работника;</w:t>
      </w:r>
    </w:p>
    <w:p w14:paraId="5815606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ознакомление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рисков;</w:t>
      </w:r>
    </w:p>
    <w:p w14:paraId="471F333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проведения</w:t>
      </w:r>
      <w:r>
        <w:rPr>
          <w:spacing w:val="29"/>
        </w:rPr>
        <w:t xml:space="preserve"> </w:t>
      </w:r>
      <w:r>
        <w:t>совещаний,</w:t>
      </w:r>
      <w:r>
        <w:rPr>
          <w:spacing w:val="29"/>
        </w:rPr>
        <w:t xml:space="preserve"> </w:t>
      </w:r>
      <w:r>
        <w:t>круглых</w:t>
      </w:r>
      <w:r>
        <w:rPr>
          <w:spacing w:val="29"/>
        </w:rPr>
        <w:t xml:space="preserve"> </w:t>
      </w:r>
      <w:r>
        <w:t>столов,</w:t>
      </w:r>
      <w:r>
        <w:rPr>
          <w:spacing w:val="31"/>
        </w:rPr>
        <w:t xml:space="preserve"> </w:t>
      </w:r>
      <w:r>
        <w:t>семинаров,</w:t>
      </w:r>
      <w:r>
        <w:rPr>
          <w:spacing w:val="28"/>
        </w:rPr>
        <w:t xml:space="preserve"> </w:t>
      </w:r>
      <w:r>
        <w:t>конференций,</w:t>
      </w:r>
      <w:r>
        <w:rPr>
          <w:spacing w:val="30"/>
        </w:rPr>
        <w:t xml:space="preserve"> </w:t>
      </w:r>
      <w:r>
        <w:t>встреч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переговоров</w:t>
      </w:r>
      <w:r>
        <w:rPr>
          <w:spacing w:val="-57"/>
        </w:rPr>
        <w:t xml:space="preserve"> </w:t>
      </w:r>
      <w:r>
        <w:t>заинтересованных</w:t>
      </w:r>
      <w:r>
        <w:rPr>
          <w:spacing w:val="-1"/>
        </w:rPr>
        <w:t xml:space="preserve"> </w:t>
      </w:r>
      <w:r>
        <w:t>сторон;</w:t>
      </w:r>
    </w:p>
    <w:p w14:paraId="12FBC35C" w14:textId="77777777" w:rsidR="00766C1A" w:rsidRDefault="00241ACA" w:rsidP="00C92A36">
      <w:pPr>
        <w:pStyle w:val="a3"/>
        <w:tabs>
          <w:tab w:val="left" w:pos="1134"/>
          <w:tab w:val="left" w:pos="2420"/>
          <w:tab w:val="left" w:pos="2769"/>
          <w:tab w:val="left" w:pos="4729"/>
          <w:tab w:val="left" w:pos="6714"/>
          <w:tab w:val="left" w:pos="8055"/>
          <w:tab w:val="left" w:pos="8355"/>
        </w:tabs>
        <w:spacing w:line="240" w:lineRule="atLeast"/>
        <w:ind w:left="567"/>
        <w:jc w:val="left"/>
      </w:pPr>
      <w:r>
        <w:t>изготовления</w:t>
      </w:r>
      <w:r>
        <w:tab/>
        <w:t>и</w:t>
      </w:r>
      <w:r>
        <w:tab/>
        <w:t>распространения</w:t>
      </w:r>
      <w:r>
        <w:tab/>
        <w:t>аудиовизуальной</w:t>
      </w:r>
      <w:r>
        <w:tab/>
        <w:t>продукции</w:t>
      </w:r>
      <w:r>
        <w:tab/>
        <w:t>-</w:t>
      </w:r>
      <w:r>
        <w:tab/>
        <w:t>информационных</w:t>
      </w:r>
      <w:r>
        <w:rPr>
          <w:spacing w:val="-57"/>
        </w:rPr>
        <w:t xml:space="preserve"> </w:t>
      </w:r>
      <w:r>
        <w:t>бюллетеней,</w:t>
      </w:r>
      <w:r>
        <w:rPr>
          <w:spacing w:val="-1"/>
        </w:rPr>
        <w:t xml:space="preserve"> </w:t>
      </w:r>
      <w:r>
        <w:t>плакатов,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видео-</w:t>
      </w:r>
      <w:r>
        <w:rPr>
          <w:spacing w:val="-1"/>
        </w:rPr>
        <w:t xml:space="preserve"> </w:t>
      </w:r>
      <w:r>
        <w:t>и аудиоматериалов;</w:t>
      </w:r>
    </w:p>
    <w:p w14:paraId="5F824AC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"Интернет";</w:t>
      </w:r>
    </w:p>
    <w:p w14:paraId="247AC00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размещения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общедоступных</w:t>
      </w:r>
      <w:r>
        <w:rPr>
          <w:spacing w:val="-3"/>
        </w:rPr>
        <w:t xml:space="preserve"> </w:t>
      </w:r>
      <w:r>
        <w:t>местах;</w:t>
      </w:r>
    </w:p>
    <w:p w14:paraId="1424C3C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проведение</w:t>
      </w:r>
      <w:r>
        <w:rPr>
          <w:spacing w:val="-4"/>
        </w:rPr>
        <w:t xml:space="preserve"> </w:t>
      </w:r>
      <w:r>
        <w:t>инструктажей,</w:t>
      </w:r>
      <w:r>
        <w:rPr>
          <w:spacing w:val="-3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стендов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информацией.</w:t>
      </w:r>
    </w:p>
    <w:p w14:paraId="6178565A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6095B474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4318"/>
        </w:tabs>
        <w:spacing w:line="240" w:lineRule="atLeast"/>
        <w:ind w:left="567" w:firstLine="0"/>
        <w:jc w:val="left"/>
      </w:pPr>
      <w:r>
        <w:t>Функционирование</w:t>
      </w:r>
    </w:p>
    <w:p w14:paraId="1A5286DE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14:paraId="6B0CA0A7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специальная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СОУТ);</w:t>
      </w:r>
    </w:p>
    <w:p w14:paraId="5E7C14BC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ОПР);</w:t>
      </w:r>
    </w:p>
    <w:p w14:paraId="59346A0E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bookmarkStart w:id="0" w:name="_bookmark0"/>
      <w:bookmarkEnd w:id="0"/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4AD57B4B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7AE7CEC6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bookmarkStart w:id="1" w:name="_bookmark1"/>
      <w:bookmarkEnd w:id="1"/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СИЗ);</w:t>
      </w:r>
    </w:p>
    <w:p w14:paraId="29F47CAA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bookmarkStart w:id="2" w:name="_bookmark2"/>
      <w:bookmarkEnd w:id="2"/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сооружений;</w:t>
      </w:r>
    </w:p>
    <w:p w14:paraId="235F4D9E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14:paraId="736E4B3E" w14:textId="6DA89DC7" w:rsidR="00766C1A" w:rsidRPr="00AF7349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</w:tabs>
        <w:spacing w:line="240" w:lineRule="atLeast"/>
        <w:ind w:left="567" w:firstLine="0"/>
        <w:rPr>
          <w:sz w:val="24"/>
        </w:rPr>
      </w:pPr>
      <w:r w:rsidRPr="00AF7349">
        <w:rPr>
          <w:sz w:val="24"/>
        </w:rPr>
        <w:t>обеспечение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безопасности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работников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при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осуществлении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технологических</w:t>
      </w:r>
      <w:r w:rsidRPr="00AF7349">
        <w:rPr>
          <w:spacing w:val="-57"/>
          <w:sz w:val="24"/>
        </w:rPr>
        <w:t xml:space="preserve"> </w:t>
      </w:r>
      <w:r w:rsidRPr="00AF7349">
        <w:rPr>
          <w:sz w:val="24"/>
        </w:rPr>
        <w:t>процессов;</w:t>
      </w:r>
    </w:p>
    <w:p w14:paraId="694970EC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2"/>
          <w:tab w:val="left" w:pos="1733"/>
          <w:tab w:val="left" w:pos="3296"/>
          <w:tab w:val="left" w:pos="4957"/>
          <w:tab w:val="left" w:pos="6421"/>
          <w:tab w:val="left" w:pos="7085"/>
          <w:tab w:val="left" w:pos="876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безопасности</w:t>
      </w:r>
      <w:r>
        <w:rPr>
          <w:sz w:val="24"/>
        </w:rPr>
        <w:tab/>
        <w:t>работников</w:t>
      </w:r>
      <w:r>
        <w:rPr>
          <w:sz w:val="24"/>
        </w:rPr>
        <w:tab/>
        <w:t>при</w:t>
      </w:r>
      <w:r>
        <w:rPr>
          <w:sz w:val="24"/>
        </w:rPr>
        <w:tab/>
        <w:t>эксплуатации</w:t>
      </w:r>
      <w:r>
        <w:rPr>
          <w:sz w:val="24"/>
        </w:rPr>
        <w:tab/>
      </w:r>
      <w:r>
        <w:rPr>
          <w:spacing w:val="-1"/>
          <w:sz w:val="24"/>
        </w:rPr>
        <w:t>применяемых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14:paraId="417E010D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14:paraId="19FB181B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bookmarkStart w:id="3" w:name="_bookmark3"/>
      <w:bookmarkEnd w:id="3"/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организаций;</w:t>
      </w:r>
    </w:p>
    <w:p w14:paraId="50D8891E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bookmarkStart w:id="4" w:name="_bookmark4"/>
      <w:bookmarkEnd w:id="4"/>
      <w:r>
        <w:rPr>
          <w:sz w:val="24"/>
        </w:rPr>
        <w:t>санитарно-бытовое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14:paraId="1E111E6A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продуктов;</w:t>
      </w:r>
    </w:p>
    <w:p w14:paraId="11C88C2C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лечебно-профилактическим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питанием;</w:t>
      </w:r>
    </w:p>
    <w:p w14:paraId="55B62849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трудовым законодательством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содержащими нормы трудового права;</w:t>
      </w:r>
    </w:p>
    <w:p w14:paraId="48344A1E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190C3352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  <w:tab w:val="left" w:pos="3672"/>
          <w:tab w:val="left" w:pos="4087"/>
          <w:tab w:val="left" w:pos="6318"/>
          <w:tab w:val="left" w:pos="7891"/>
          <w:tab w:val="left" w:pos="9217"/>
        </w:tabs>
        <w:spacing w:line="240" w:lineRule="atLeast"/>
        <w:ind w:left="567" w:firstLine="0"/>
        <w:rPr>
          <w:sz w:val="24"/>
        </w:rPr>
      </w:pPr>
      <w:bookmarkStart w:id="5" w:name="_bookmark5"/>
      <w:bookmarkEnd w:id="5"/>
      <w:r>
        <w:rPr>
          <w:sz w:val="24"/>
        </w:rPr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государственными</w:t>
      </w:r>
      <w:r>
        <w:rPr>
          <w:sz w:val="24"/>
        </w:rPr>
        <w:tab/>
        <w:t>надзорными</w:t>
      </w:r>
      <w:r>
        <w:rPr>
          <w:sz w:val="24"/>
        </w:rPr>
        <w:tab/>
        <w:t>органами,</w:t>
      </w:r>
      <w:r>
        <w:rPr>
          <w:sz w:val="24"/>
        </w:rPr>
        <w:tab/>
      </w:r>
      <w:r>
        <w:rPr>
          <w:spacing w:val="-1"/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 и 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14:paraId="0419A324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bookmarkStart w:id="6" w:name="_bookmark6"/>
      <w:bookmarkEnd w:id="6"/>
      <w:r>
        <w:rPr>
          <w:sz w:val="24"/>
        </w:rPr>
        <w:t>реагирование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14:paraId="66944117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реагирование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случаи;</w:t>
      </w:r>
    </w:p>
    <w:p w14:paraId="60920537" w14:textId="77777777" w:rsidR="00766C1A" w:rsidRDefault="00241ACA" w:rsidP="00C92A36">
      <w:pPr>
        <w:pStyle w:val="a4"/>
        <w:numPr>
          <w:ilvl w:val="2"/>
          <w:numId w:val="8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bookmarkStart w:id="7" w:name="_bookmark7"/>
      <w:bookmarkEnd w:id="7"/>
      <w:r>
        <w:rPr>
          <w:sz w:val="24"/>
        </w:rPr>
        <w:t>реагирование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заболевания.</w:t>
      </w:r>
    </w:p>
    <w:p w14:paraId="5CDF0477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СОУТ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СОУТ и ОПР формируется и корректируется реализация других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СУОТ.</w:t>
      </w:r>
    </w:p>
    <w:p w14:paraId="72BB423D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hyperlink w:anchor="_bookmark0" w:history="1">
        <w:r>
          <w:rPr>
            <w:sz w:val="24"/>
          </w:rPr>
          <w:t>5.1.3</w:t>
        </w:r>
      </w:hyperlink>
      <w:r>
        <w:rPr>
          <w:sz w:val="24"/>
        </w:rPr>
        <w:t>-</w:t>
      </w:r>
      <w:hyperlink w:anchor="_bookmark1" w:history="1">
        <w:r>
          <w:rPr>
            <w:sz w:val="24"/>
          </w:rPr>
          <w:t>5.1.5</w:t>
        </w:r>
      </w:hyperlink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работе.</w:t>
      </w:r>
    </w:p>
    <w:p w14:paraId="14E9056A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hyperlink w:anchor="_bookmark2" w:history="1">
        <w:r>
          <w:rPr>
            <w:sz w:val="24"/>
          </w:rPr>
          <w:t>5.1.6</w:t>
        </w:r>
      </w:hyperlink>
      <w:r>
        <w:rPr>
          <w:sz w:val="24"/>
        </w:rPr>
        <w:t>-</w:t>
      </w:r>
      <w:hyperlink w:anchor="_bookmark3" w:history="1">
        <w:r>
          <w:rPr>
            <w:sz w:val="24"/>
          </w:rPr>
          <w:t>5.1.11</w:t>
        </w:r>
      </w:hyperlink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4A8172AC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hyperlink w:anchor="_bookmark4" w:history="1">
        <w:r>
          <w:rPr>
            <w:sz w:val="24"/>
          </w:rPr>
          <w:t>5.1.12</w:t>
        </w:r>
      </w:hyperlink>
      <w:r>
        <w:rPr>
          <w:sz w:val="24"/>
        </w:rPr>
        <w:t>-</w:t>
      </w:r>
      <w:hyperlink w:anchor="_bookmark5" w:history="1">
        <w:r>
          <w:rPr>
            <w:sz w:val="24"/>
          </w:rPr>
          <w:t>5.1.17</w:t>
        </w:r>
      </w:hyperlink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63190F0B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hyperlink w:anchor="_bookmark6" w:history="1">
        <w:r>
          <w:rPr>
            <w:sz w:val="24"/>
          </w:rPr>
          <w:t>5.1.18</w:t>
        </w:r>
      </w:hyperlink>
      <w:r>
        <w:rPr>
          <w:sz w:val="24"/>
        </w:rPr>
        <w:t>-</w:t>
      </w:r>
      <w:hyperlink w:anchor="_bookmark7" w:history="1">
        <w:r>
          <w:rPr>
            <w:sz w:val="24"/>
          </w:rPr>
          <w:t>5.1.20</w:t>
        </w:r>
      </w:hyperlink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положения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 реагирования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14:paraId="5362FBAD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5"/>
          <w:tab w:val="left" w:pos="826"/>
          <w:tab w:val="left" w:pos="1134"/>
          <w:tab w:val="left" w:pos="2293"/>
          <w:tab w:val="left" w:pos="3751"/>
          <w:tab w:val="left" w:pos="4134"/>
          <w:tab w:val="left" w:pos="5803"/>
          <w:tab w:val="left" w:pos="8088"/>
          <w:tab w:val="left" w:pos="9182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процессами</w:t>
      </w:r>
      <w:r>
        <w:rPr>
          <w:sz w:val="24"/>
        </w:rPr>
        <w:tab/>
        <w:t>и</w:t>
      </w:r>
      <w:r>
        <w:rPr>
          <w:sz w:val="24"/>
        </w:rPr>
        <w:tab/>
        <w:t>процедурами,</w:t>
      </w:r>
      <w:r>
        <w:rPr>
          <w:sz w:val="24"/>
        </w:rPr>
        <w:tab/>
        <w:t>устанавливающими</w:t>
      </w:r>
      <w:r>
        <w:rPr>
          <w:sz w:val="24"/>
        </w:rPr>
        <w:tab/>
        <w:t>порядок</w:t>
      </w:r>
      <w:r>
        <w:rPr>
          <w:sz w:val="24"/>
        </w:rPr>
        <w:tab/>
      </w:r>
      <w:r>
        <w:rPr>
          <w:spacing w:val="-1"/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 на обеспечение функционирования процессов и СУОТ в целом,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175DFE2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выполнение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труда;</w:t>
      </w:r>
    </w:p>
    <w:p w14:paraId="0BEC040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контроль</w:t>
      </w:r>
      <w:r>
        <w:rPr>
          <w:spacing w:val="10"/>
        </w:rPr>
        <w:t xml:space="preserve"> </w:t>
      </w:r>
      <w:r>
        <w:t>планирования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охране</w:t>
      </w:r>
      <w:r>
        <w:rPr>
          <w:spacing w:val="11"/>
        </w:rPr>
        <w:t xml:space="preserve"> </w:t>
      </w:r>
      <w:r>
        <w:t>труда,</w:t>
      </w:r>
      <w:r>
        <w:rPr>
          <w:spacing w:val="12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контроля;</w:t>
      </w:r>
    </w:p>
    <w:p w14:paraId="786221B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формирование</w:t>
      </w:r>
      <w:r>
        <w:rPr>
          <w:spacing w:val="37"/>
        </w:rPr>
        <w:t xml:space="preserve"> </w:t>
      </w:r>
      <w:r>
        <w:t>корректирующих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совершенствованию</w:t>
      </w:r>
      <w:r>
        <w:rPr>
          <w:spacing w:val="38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СУОТ;</w:t>
      </w:r>
    </w:p>
    <w:p w14:paraId="67B3EEF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управление</w:t>
      </w:r>
      <w:r>
        <w:rPr>
          <w:spacing w:val="-4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СУОТ;</w:t>
      </w:r>
    </w:p>
    <w:p w14:paraId="7CE2C42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информирование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14:paraId="228C113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распределение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СУОТ.</w:t>
      </w:r>
    </w:p>
    <w:p w14:paraId="727E41C6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устранения.</w:t>
      </w:r>
    </w:p>
    <w:p w14:paraId="70AE495B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 реагирования на несчастные случаи включает в себя следующие подпроцессы:</w:t>
      </w:r>
      <w:r>
        <w:rPr>
          <w:spacing w:val="-58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случаи;</w:t>
      </w:r>
    </w:p>
    <w:p w14:paraId="69410EC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расследование</w:t>
      </w:r>
      <w:r>
        <w:rPr>
          <w:spacing w:val="-6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случаев.</w:t>
      </w:r>
    </w:p>
    <w:p w14:paraId="7FE1100E" w14:textId="77777777" w:rsidR="00766C1A" w:rsidRDefault="00241ACA" w:rsidP="00C92A36">
      <w:pPr>
        <w:pStyle w:val="a4"/>
        <w:numPr>
          <w:ilvl w:val="1"/>
          <w:numId w:val="8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микроповреждений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(микротравм),</w:t>
      </w:r>
    </w:p>
    <w:p w14:paraId="6D4D28F5" w14:textId="26C032CA" w:rsidR="00766C1A" w:rsidRDefault="00AF7349" w:rsidP="00C92A36">
      <w:pPr>
        <w:tabs>
          <w:tab w:val="left" w:pos="1134"/>
        </w:tabs>
        <w:ind w:left="567"/>
      </w:pPr>
      <w:r>
        <w:rPr>
          <w:sz w:val="24"/>
        </w:rPr>
        <w:t xml:space="preserve">       </w:t>
      </w:r>
      <w:r w:rsidR="00241ACA">
        <w:t>заведующий</w:t>
      </w:r>
      <w:r w:rsidR="00241ACA">
        <w:tab/>
        <w:t>ДОУ</w:t>
      </w:r>
      <w:r w:rsidR="00241ACA">
        <w:tab/>
        <w:t>обеспечивает</w:t>
      </w:r>
      <w:r w:rsidR="00241ACA">
        <w:tab/>
        <w:t>проведение</w:t>
      </w:r>
      <w:r w:rsidR="00241ACA">
        <w:tab/>
        <w:t>расследования</w:t>
      </w:r>
      <w:r w:rsidR="00241ACA">
        <w:tab/>
        <w:t>несчастных</w:t>
      </w:r>
      <w:r w:rsidR="00241ACA">
        <w:tab/>
        <w:t>случаев</w:t>
      </w:r>
      <w:r>
        <w:t xml:space="preserve">   </w:t>
      </w:r>
      <w:r w:rsidR="00241ACA">
        <w:rPr>
          <w:spacing w:val="-2"/>
        </w:rPr>
        <w:t>и</w:t>
      </w:r>
      <w:r w:rsidR="008727D4">
        <w:rPr>
          <w:spacing w:val="-2"/>
        </w:rPr>
        <w:t xml:space="preserve"> </w:t>
      </w:r>
      <w:r w:rsidR="00241ACA">
        <w:rPr>
          <w:spacing w:val="-57"/>
        </w:rPr>
        <w:t xml:space="preserve"> </w:t>
      </w:r>
      <w:r>
        <w:rPr>
          <w:spacing w:val="-57"/>
        </w:rPr>
        <w:t xml:space="preserve">    </w:t>
      </w:r>
      <w:r w:rsidR="00241ACA">
        <w:t>профессиональных</w:t>
      </w:r>
      <w:r w:rsidR="00241ACA">
        <w:rPr>
          <w:spacing w:val="-1"/>
        </w:rPr>
        <w:t xml:space="preserve"> </w:t>
      </w:r>
      <w:r w:rsidR="00241ACA">
        <w:t>заболеваний, а</w:t>
      </w:r>
      <w:r w:rsidR="00241ACA">
        <w:rPr>
          <w:spacing w:val="-2"/>
        </w:rPr>
        <w:t xml:space="preserve"> </w:t>
      </w:r>
      <w:r w:rsidR="00241ACA">
        <w:t>также оформление</w:t>
      </w:r>
      <w:r w:rsidR="00241ACA">
        <w:rPr>
          <w:spacing w:val="-2"/>
        </w:rPr>
        <w:t xml:space="preserve"> </w:t>
      </w:r>
      <w:r w:rsidR="00241ACA">
        <w:t>отчетных документов.</w:t>
      </w:r>
    </w:p>
    <w:p w14:paraId="44291DDD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786B7F9F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1171"/>
        </w:tabs>
        <w:spacing w:line="240" w:lineRule="atLeast"/>
        <w:ind w:left="567" w:firstLine="0"/>
        <w:jc w:val="left"/>
      </w:pPr>
      <w:r>
        <w:t>Структура</w:t>
      </w:r>
      <w:r>
        <w:rPr>
          <w:spacing w:val="-3"/>
        </w:rPr>
        <w:t xml:space="preserve"> </w:t>
      </w:r>
      <w:r>
        <w:t>СУОТ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между</w:t>
      </w:r>
    </w:p>
    <w:p w14:paraId="4F0BFCE2" w14:textId="77777777" w:rsidR="00766C1A" w:rsidRDefault="00241ACA" w:rsidP="00C92A36">
      <w:pPr>
        <w:tabs>
          <w:tab w:val="left" w:pos="1134"/>
        </w:tabs>
        <w:spacing w:line="240" w:lineRule="atLeast"/>
        <w:ind w:left="567"/>
        <w:rPr>
          <w:b/>
          <w:sz w:val="24"/>
        </w:rPr>
      </w:pPr>
      <w:r>
        <w:rPr>
          <w:b/>
          <w:sz w:val="24"/>
        </w:rPr>
        <w:t>должностными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лицами ДОУ</w:t>
      </w:r>
    </w:p>
    <w:p w14:paraId="19F14957" w14:textId="77777777" w:rsidR="00766C1A" w:rsidRDefault="00241ACA" w:rsidP="00C92A36">
      <w:pPr>
        <w:pStyle w:val="a4"/>
        <w:numPr>
          <w:ilvl w:val="1"/>
          <w:numId w:val="7"/>
        </w:numPr>
        <w:tabs>
          <w:tab w:val="left" w:pos="825"/>
          <w:tab w:val="left" w:pos="826"/>
          <w:tab w:val="left" w:pos="1134"/>
          <w:tab w:val="left" w:pos="2743"/>
          <w:tab w:val="left" w:pos="3966"/>
          <w:tab w:val="left" w:pos="5042"/>
          <w:tab w:val="left" w:pos="6428"/>
          <w:tab w:val="left" w:pos="7479"/>
          <w:tab w:val="left" w:pos="8256"/>
          <w:tab w:val="left" w:pos="8581"/>
          <w:tab w:val="left" w:pos="9295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Организационно</w:t>
      </w:r>
      <w:r>
        <w:rPr>
          <w:sz w:val="24"/>
        </w:rPr>
        <w:tab/>
        <w:t>структура</w:t>
      </w:r>
      <w:r>
        <w:rPr>
          <w:sz w:val="24"/>
        </w:rPr>
        <w:tab/>
        <w:t>системы</w:t>
      </w:r>
      <w:r>
        <w:rPr>
          <w:sz w:val="24"/>
        </w:rPr>
        <w:tab/>
        <w:t>управления</w:t>
      </w:r>
      <w:r>
        <w:rPr>
          <w:sz w:val="24"/>
        </w:rPr>
        <w:tab/>
        <w:t>охраной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ДОУ</w:t>
      </w:r>
      <w:r>
        <w:rPr>
          <w:sz w:val="24"/>
        </w:rPr>
        <w:tab/>
      </w:r>
      <w:r>
        <w:rPr>
          <w:spacing w:val="-1"/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трехуровневой:</w:t>
      </w:r>
    </w:p>
    <w:p w14:paraId="58973CE9" w14:textId="77777777" w:rsidR="00766C1A" w:rsidRDefault="00241ACA" w:rsidP="00C92A36">
      <w:pPr>
        <w:pStyle w:val="a3"/>
        <w:tabs>
          <w:tab w:val="left" w:pos="1134"/>
          <w:tab w:val="left" w:pos="2235"/>
          <w:tab w:val="left" w:pos="3316"/>
          <w:tab w:val="left" w:pos="4124"/>
          <w:tab w:val="left" w:pos="4594"/>
          <w:tab w:val="left" w:pos="5573"/>
          <w:tab w:val="left" w:pos="6513"/>
          <w:tab w:val="left" w:pos="6863"/>
          <w:tab w:val="left" w:pos="8458"/>
          <w:tab w:val="left" w:pos="8799"/>
        </w:tabs>
        <w:spacing w:line="240" w:lineRule="atLeast"/>
        <w:ind w:left="567"/>
        <w:jc w:val="left"/>
      </w:pPr>
      <w:r>
        <w:t>управление</w:t>
      </w:r>
      <w:r>
        <w:tab/>
        <w:t>охраной</w:t>
      </w:r>
      <w:r>
        <w:tab/>
        <w:t>труда</w:t>
      </w:r>
      <w:r>
        <w:tab/>
        <w:t>на</w:t>
      </w:r>
      <w:r>
        <w:tab/>
        <w:t>первом</w:t>
      </w:r>
      <w:r>
        <w:tab/>
        <w:t>уровне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имеющимися</w:t>
      </w:r>
      <w:r>
        <w:rPr>
          <w:spacing w:val="-57"/>
        </w:rPr>
        <w:t xml:space="preserve"> </w:t>
      </w:r>
      <w:r>
        <w:t>полномочиями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старший</w:t>
      </w:r>
      <w:r>
        <w:rPr>
          <w:spacing w:val="-1"/>
        </w:rPr>
        <w:t xml:space="preserve"> </w:t>
      </w:r>
      <w:r>
        <w:t>воспитатель,</w:t>
      </w:r>
      <w:r>
        <w:rPr>
          <w:spacing w:val="-1"/>
        </w:rPr>
        <w:t xml:space="preserve"> </w:t>
      </w:r>
      <w:r>
        <w:t>заместитель 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АХР;</w:t>
      </w:r>
    </w:p>
    <w:p w14:paraId="3D089A3A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lastRenderedPageBreak/>
        <w:t>управление охраной труда на втором уровне в соответствии с имеющимися полномочиями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ДОУ, специалист</w:t>
      </w:r>
      <w:r>
        <w:rPr>
          <w:spacing w:val="-1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труда;</w:t>
      </w:r>
    </w:p>
    <w:p w14:paraId="0E1165E9" w14:textId="77777777" w:rsidR="00766C1A" w:rsidRDefault="00241ACA" w:rsidP="00C92A36">
      <w:pPr>
        <w:pStyle w:val="a3"/>
        <w:tabs>
          <w:tab w:val="left" w:pos="1134"/>
          <w:tab w:val="left" w:pos="2228"/>
          <w:tab w:val="left" w:pos="3302"/>
          <w:tab w:val="left" w:pos="4103"/>
          <w:tab w:val="left" w:pos="4565"/>
          <w:tab w:val="left" w:pos="5601"/>
          <w:tab w:val="left" w:pos="6534"/>
          <w:tab w:val="left" w:pos="6883"/>
          <w:tab w:val="left" w:pos="8471"/>
          <w:tab w:val="left" w:pos="8804"/>
        </w:tabs>
        <w:spacing w:line="240" w:lineRule="atLeast"/>
        <w:ind w:left="567"/>
        <w:jc w:val="left"/>
      </w:pPr>
      <w:r>
        <w:t>управление</w:t>
      </w:r>
      <w:r>
        <w:tab/>
        <w:t>охраной</w:t>
      </w:r>
      <w:r>
        <w:tab/>
        <w:t>труда</w:t>
      </w:r>
      <w:r>
        <w:tab/>
        <w:t>на</w:t>
      </w:r>
      <w:r>
        <w:tab/>
        <w:t>третьем</w:t>
      </w:r>
      <w:r>
        <w:tab/>
        <w:t>уровне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имеющимися</w:t>
      </w:r>
      <w:r>
        <w:rPr>
          <w:spacing w:val="-57"/>
        </w:rPr>
        <w:t xml:space="preserve"> </w:t>
      </w:r>
      <w:r>
        <w:t>полномочиями</w:t>
      </w:r>
      <w:r>
        <w:rPr>
          <w:spacing w:val="-1"/>
        </w:rPr>
        <w:t xml:space="preserve"> </w:t>
      </w:r>
      <w:r>
        <w:t>осуществляет комиссия 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4C7F5005" w14:textId="77777777" w:rsidR="00766C1A" w:rsidRDefault="00241ACA" w:rsidP="00C92A36">
      <w:pPr>
        <w:pStyle w:val="a4"/>
        <w:numPr>
          <w:ilvl w:val="1"/>
          <w:numId w:val="7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Участие работников ДОУ в управлении охраной труда обеспечивает: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B2DA86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рост</w:t>
      </w:r>
      <w:r>
        <w:rPr>
          <w:spacing w:val="4"/>
        </w:rPr>
        <w:t xml:space="preserve"> </w:t>
      </w:r>
      <w:r>
        <w:t>заинтересованности</w:t>
      </w:r>
      <w:r>
        <w:rPr>
          <w:spacing w:val="5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успехах</w:t>
      </w:r>
      <w:r>
        <w:rPr>
          <w:spacing w:val="8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 решению общих</w:t>
      </w:r>
      <w:r>
        <w:rPr>
          <w:spacing w:val="-3"/>
        </w:rPr>
        <w:t xml:space="preserve"> </w:t>
      </w:r>
      <w:r>
        <w:t>задач;</w:t>
      </w:r>
    </w:p>
    <w:p w14:paraId="31A185E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разобщенных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солидарным и</w:t>
      </w:r>
      <w:r>
        <w:rPr>
          <w:spacing w:val="1"/>
        </w:rPr>
        <w:t xml:space="preserve"> </w:t>
      </w:r>
      <w:r>
        <w:t>осознанным,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57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и социальному</w:t>
      </w:r>
      <w:r>
        <w:rPr>
          <w:spacing w:val="-5"/>
        </w:rPr>
        <w:t xml:space="preserve"> </w:t>
      </w:r>
      <w:r>
        <w:t>партнерству;</w:t>
      </w:r>
    </w:p>
    <w:p w14:paraId="1C9AC1A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мотивацию</w:t>
      </w:r>
      <w:r>
        <w:rPr>
          <w:spacing w:val="10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отдельности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участию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постоянном</w:t>
      </w:r>
      <w:r>
        <w:rPr>
          <w:spacing w:val="11"/>
        </w:rPr>
        <w:t xml:space="preserve"> </w:t>
      </w:r>
      <w:r>
        <w:t>улучшении</w:t>
      </w:r>
      <w:r>
        <w:rPr>
          <w:spacing w:val="-57"/>
        </w:rPr>
        <w:t xml:space="preserve"> </w:t>
      </w:r>
      <w:r>
        <w:t>деятельности дошкольного образовательного</w:t>
      </w:r>
      <w:r>
        <w:rPr>
          <w:spacing w:val="2"/>
        </w:rPr>
        <w:t xml:space="preserve"> </w:t>
      </w:r>
      <w:r>
        <w:t>учреждения.</w:t>
      </w:r>
    </w:p>
    <w:p w14:paraId="7803786E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966"/>
          <w:tab w:val="left" w:pos="967"/>
          <w:tab w:val="left" w:pos="1134"/>
        </w:tabs>
        <w:spacing w:line="240" w:lineRule="atLeast"/>
        <w:ind w:left="567" w:firstLine="0"/>
        <w:rPr>
          <w:b w:val="0"/>
        </w:rPr>
      </w:pPr>
      <w:r>
        <w:t>Обязанности</w:t>
      </w:r>
      <w:r>
        <w:rPr>
          <w:spacing w:val="-3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9F0ABF">
        <w:t>АХЧ</w:t>
      </w:r>
      <w:r>
        <w:rPr>
          <w:b w:val="0"/>
        </w:rPr>
        <w:t>:</w:t>
      </w:r>
    </w:p>
    <w:p w14:paraId="38301B95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 работу по охране труда с работниками учреждения (с 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персоналом) и обеспечивает на каждом рабочем месте здоровые и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законодательства).</w:t>
      </w:r>
    </w:p>
    <w:p w14:paraId="289EF44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грузоподъемных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14:paraId="750E16C4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контроль за соблюдением работниками учреждения (техническим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персоналом)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индивидуальной защиты.</w:t>
      </w:r>
    </w:p>
    <w:p w14:paraId="388C484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 содержание зданий, сооружений и территории ДОУ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труда.</w:t>
      </w:r>
    </w:p>
    <w:p w14:paraId="78BD94FF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устройств.</w:t>
      </w:r>
    </w:p>
    <w:p w14:paraId="1C09E63C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 безопасное хранение, транспортировку и использование, ядовитых,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огнеопасных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14:paraId="42D25F58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14:paraId="1BA07AC1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безопасности.</w:t>
      </w:r>
    </w:p>
    <w:p w14:paraId="7691F209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заведующим.</w:t>
      </w:r>
    </w:p>
    <w:p w14:paraId="57FF3EC0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967"/>
          <w:tab w:val="left" w:pos="1134"/>
        </w:tabs>
        <w:spacing w:line="240" w:lineRule="atLeast"/>
        <w:ind w:left="567" w:firstLine="0"/>
        <w:jc w:val="both"/>
        <w:rPr>
          <w:b w:val="0"/>
        </w:rPr>
      </w:pPr>
      <w:r>
        <w:t>Обязанности</w:t>
      </w:r>
      <w:r>
        <w:rPr>
          <w:spacing w:val="-2"/>
        </w:rPr>
        <w:t xml:space="preserve"> </w:t>
      </w:r>
      <w:r w:rsidR="00CF0ADC">
        <w:t>зам. зав по ВМР</w:t>
      </w:r>
      <w:r>
        <w:rPr>
          <w:b w:val="0"/>
        </w:rPr>
        <w:t>:</w:t>
      </w:r>
    </w:p>
    <w:p w14:paraId="761732C6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</w:pPr>
      <w:r>
        <w:rPr>
          <w:sz w:val="24"/>
        </w:rPr>
        <w:t>Организует работу по охране труда с работниками учреждения (с педагогическим</w:t>
      </w:r>
      <w:r w:rsidRPr="009F0ABF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персоналом)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 w:rsidRPr="009F0ABF">
        <w:rPr>
          <w:spacing w:val="60"/>
          <w:sz w:val="24"/>
        </w:rPr>
        <w:t xml:space="preserve"> </w:t>
      </w:r>
      <w:r>
        <w:rPr>
          <w:sz w:val="24"/>
        </w:rPr>
        <w:t>рабочем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месте</w:t>
      </w:r>
      <w:r w:rsidRPr="009F0ABF">
        <w:rPr>
          <w:spacing w:val="21"/>
          <w:sz w:val="24"/>
        </w:rPr>
        <w:t xml:space="preserve"> </w:t>
      </w:r>
      <w:r>
        <w:rPr>
          <w:sz w:val="24"/>
        </w:rPr>
        <w:t>безопасные</w:t>
      </w:r>
      <w:r w:rsidRPr="009F0ABF">
        <w:rPr>
          <w:spacing w:val="24"/>
          <w:sz w:val="24"/>
        </w:rPr>
        <w:t xml:space="preserve"> </w:t>
      </w:r>
      <w:r>
        <w:rPr>
          <w:sz w:val="24"/>
        </w:rPr>
        <w:t>условия</w:t>
      </w:r>
      <w:r w:rsidRPr="009F0ABF">
        <w:rPr>
          <w:spacing w:val="19"/>
          <w:sz w:val="24"/>
        </w:rPr>
        <w:t xml:space="preserve"> </w:t>
      </w:r>
      <w:r>
        <w:rPr>
          <w:sz w:val="24"/>
        </w:rPr>
        <w:t>труда,</w:t>
      </w:r>
      <w:r w:rsidRPr="009F0ABF">
        <w:rPr>
          <w:spacing w:val="22"/>
          <w:sz w:val="24"/>
        </w:rPr>
        <w:t xml:space="preserve"> </w:t>
      </w:r>
      <w:r>
        <w:rPr>
          <w:sz w:val="24"/>
        </w:rPr>
        <w:t>профилактику</w:t>
      </w:r>
      <w:r w:rsidRPr="009F0ABF">
        <w:rPr>
          <w:spacing w:val="14"/>
          <w:sz w:val="24"/>
        </w:rPr>
        <w:t xml:space="preserve"> </w:t>
      </w:r>
      <w:r>
        <w:rPr>
          <w:sz w:val="24"/>
        </w:rPr>
        <w:t>производственного</w:t>
      </w:r>
      <w:r w:rsidRPr="009F0ABF">
        <w:rPr>
          <w:spacing w:val="20"/>
          <w:sz w:val="24"/>
        </w:rPr>
        <w:t xml:space="preserve"> </w:t>
      </w:r>
      <w:r>
        <w:rPr>
          <w:sz w:val="24"/>
        </w:rPr>
        <w:t>травматизма</w:t>
      </w:r>
      <w:r w:rsidR="009F0ABF">
        <w:rPr>
          <w:sz w:val="24"/>
        </w:rPr>
        <w:t xml:space="preserve"> </w:t>
      </w:r>
      <w:r>
        <w:t>и</w:t>
      </w:r>
      <w:r w:rsidRPr="009F0ABF">
        <w:rPr>
          <w:spacing w:val="1"/>
        </w:rPr>
        <w:t xml:space="preserve"> </w:t>
      </w:r>
      <w:r>
        <w:t>профессиональных</w:t>
      </w:r>
      <w:r w:rsidRPr="009F0ABF">
        <w:rPr>
          <w:spacing w:val="1"/>
        </w:rPr>
        <w:t xml:space="preserve"> </w:t>
      </w:r>
      <w:r>
        <w:t>заболеваний</w:t>
      </w:r>
      <w:r w:rsidRPr="009F0ABF">
        <w:rPr>
          <w:spacing w:val="1"/>
        </w:rPr>
        <w:t xml:space="preserve"> </w:t>
      </w:r>
      <w:r>
        <w:t>(в</w:t>
      </w:r>
      <w:r w:rsidRPr="009F0ABF">
        <w:rPr>
          <w:spacing w:val="1"/>
        </w:rPr>
        <w:t xml:space="preserve"> </w:t>
      </w:r>
      <w:r>
        <w:t>соответствии</w:t>
      </w:r>
      <w:r w:rsidRPr="009F0ABF">
        <w:rPr>
          <w:spacing w:val="1"/>
        </w:rPr>
        <w:t xml:space="preserve"> </w:t>
      </w:r>
      <w:r>
        <w:t>с</w:t>
      </w:r>
      <w:r w:rsidRPr="009F0ABF">
        <w:rPr>
          <w:spacing w:val="1"/>
        </w:rPr>
        <w:t xml:space="preserve"> </w:t>
      </w:r>
      <w:r>
        <w:t>требованиями</w:t>
      </w:r>
      <w:r w:rsidRPr="009F0ABF">
        <w:rPr>
          <w:spacing w:val="1"/>
        </w:rPr>
        <w:t xml:space="preserve"> </w:t>
      </w:r>
      <w:r>
        <w:t>законодательства).</w:t>
      </w:r>
    </w:p>
    <w:p w14:paraId="7303CCC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персоналом)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охраны труда, за правильным применением средств коллективной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14:paraId="73D35856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пострадавшим.</w:t>
      </w:r>
    </w:p>
    <w:p w14:paraId="0DF0D30E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 первую помощь пострадавшему при несчастном случае, 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ДОУ.</w:t>
      </w:r>
    </w:p>
    <w:p w14:paraId="6ADD84A5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4F368F7F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 проведение административного контроля за состоянием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работников (1-я ступень) — вопросы состояния охраны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совещании.</w:t>
      </w:r>
    </w:p>
    <w:p w14:paraId="7B2BE82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5E762B62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967"/>
          <w:tab w:val="left" w:pos="1134"/>
        </w:tabs>
        <w:spacing w:line="240" w:lineRule="atLeast"/>
        <w:ind w:left="567" w:firstLine="0"/>
        <w:jc w:val="both"/>
        <w:rPr>
          <w:b w:val="0"/>
        </w:rPr>
      </w:pPr>
      <w:r>
        <w:rPr>
          <w:b w:val="0"/>
        </w:rPr>
        <w:lastRenderedPageBreak/>
        <w:tab/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наличии)/заместитель</w:t>
      </w:r>
      <w:r>
        <w:rPr>
          <w:spacing w:val="-57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 w:rsidR="009F0ABF">
        <w:t>по АХЧ</w:t>
      </w:r>
      <w:r>
        <w:rPr>
          <w:b w:val="0"/>
        </w:rPr>
        <w:t>:</w:t>
      </w:r>
    </w:p>
    <w:p w14:paraId="766B3B52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Выявляет потребность и организует обеспечение работников ДОУ 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спецобувью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14:paraId="0ACFA82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 своевременное и правильное составление заявок на спецодежду,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порядком.</w:t>
      </w:r>
    </w:p>
    <w:p w14:paraId="5B71F731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Осуществляет обеспечение работников ДОУ сертифицированной 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средствами.</w:t>
      </w:r>
    </w:p>
    <w:p w14:paraId="3E2500A5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стирку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химчистку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14:paraId="2C969EB9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2953DE73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967"/>
          <w:tab w:val="left" w:pos="1134"/>
        </w:tabs>
        <w:spacing w:line="240" w:lineRule="atLeast"/>
        <w:ind w:left="567" w:firstLine="0"/>
        <w:jc w:val="both"/>
        <w:rPr>
          <w:b w:val="0"/>
        </w:rPr>
      </w:pPr>
      <w:r>
        <w:t>Заведующий</w:t>
      </w:r>
      <w:r>
        <w:rPr>
          <w:spacing w:val="-3"/>
        </w:rPr>
        <w:t xml:space="preserve"> </w:t>
      </w:r>
      <w:r>
        <w:t>ДОУ</w:t>
      </w:r>
      <w:r>
        <w:rPr>
          <w:b w:val="0"/>
        </w:rPr>
        <w:t>:</w:t>
      </w:r>
    </w:p>
    <w:p w14:paraId="1189A0F2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67F01C1C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постановлений и распоряжений вышестоящих органов,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(правовых)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труда;</w:t>
      </w:r>
    </w:p>
    <w:p w14:paraId="017340DB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 работу по созданию и обеспечению условий работы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законодательством о труде, межотраслевыми и ведомственными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3D8BCD80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3"/>
          <w:sz w:val="24"/>
        </w:rPr>
        <w:t xml:space="preserve"> </w:t>
      </w:r>
      <w:r>
        <w:rPr>
          <w:sz w:val="24"/>
        </w:rPr>
        <w:t>меры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соответствие с действующими стандартами, правилами и нормами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(помещений);</w:t>
      </w:r>
    </w:p>
    <w:p w14:paraId="37578D54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14:paraId="34D5AF0D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 разработку и реализацию планов мероприятий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6E6B240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 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оздоровление условий работы;</w:t>
      </w:r>
    </w:p>
    <w:p w14:paraId="1F5171CA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2871F0A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Отчитывается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мероприятий по улучшению условий труда, а также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устранению выявленных недостатков;</w:t>
      </w:r>
    </w:p>
    <w:p w14:paraId="64BE6F2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действующими типовыми нормами и инструкциями, а также 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производительного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14:paraId="78BA8DDE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Осуществляет поощрение работников ДОУ за активную работу по созданию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 условий труда;</w:t>
      </w:r>
    </w:p>
    <w:p w14:paraId="27E17D0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Осуществляет привлечение к дисциплинарной ответственности лиц, виновных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1086474B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практику;</w:t>
      </w:r>
    </w:p>
    <w:p w14:paraId="0A69C23F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 работников;</w:t>
      </w:r>
    </w:p>
    <w:p w14:paraId="164D8EA1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требований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действующих нормативных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труда, предписаний органов управления, государственного надзора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3865829E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 расследования несчастных случаев на производстве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14:paraId="2950AFDB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177730D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поступающими на работу лицами, инструктаж и стажировку на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52995822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ДОУ;</w:t>
      </w:r>
    </w:p>
    <w:p w14:paraId="5FD6FAC0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  <w:tab w:val="left" w:pos="3478"/>
          <w:tab w:val="left" w:pos="4701"/>
          <w:tab w:val="left" w:pos="6320"/>
          <w:tab w:val="left" w:pos="6751"/>
          <w:tab w:val="left" w:pos="7793"/>
          <w:tab w:val="left" w:pos="8366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нагрузку</w:t>
      </w:r>
      <w:r>
        <w:rPr>
          <w:sz w:val="24"/>
        </w:rPr>
        <w:tab/>
        <w:t>работающих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психофизических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555E6EE4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Останавливает производственную деятельность при наличии угрозы для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задействованных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22D1042F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8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23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доплату</w:t>
      </w:r>
      <w:r>
        <w:rPr>
          <w:spacing w:val="2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труда;</w:t>
      </w:r>
    </w:p>
    <w:p w14:paraId="479A535E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Несет</w:t>
      </w:r>
      <w:r>
        <w:rPr>
          <w:spacing w:val="10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067D2441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966"/>
          <w:tab w:val="left" w:pos="967"/>
          <w:tab w:val="left" w:pos="1134"/>
        </w:tabs>
        <w:spacing w:line="240" w:lineRule="atLeast"/>
        <w:ind w:left="567" w:firstLine="0"/>
      </w:pP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труда/ответственный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охрану</w:t>
      </w:r>
      <w:r>
        <w:rPr>
          <w:spacing w:val="-1"/>
        </w:rPr>
        <w:t xml:space="preserve"> </w:t>
      </w:r>
      <w:r>
        <w:t>труда</w:t>
      </w:r>
    </w:p>
    <w:p w14:paraId="09E482B2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труда/ответственный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заведующему.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14:paraId="1E76992B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Специалист по охране труда/ответственный за охрану труда осуществляет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46DECA6E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Специалист по охране труда/ответственный за охрану труда в своей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руководствуются законами и иными нормативными правовыми актами об охране,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соглашениями (отраслевым), коллективным договором, соглашением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14:paraId="6C08C68F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труда/ответственный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14:paraId="1781B25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 работы по обеспечению выполнения работниками требований охраны труда;</w:t>
      </w:r>
      <w:r>
        <w:rPr>
          <w:spacing w:val="1"/>
        </w:rPr>
        <w:t xml:space="preserve"> </w:t>
      </w:r>
      <w:r>
        <w:t>контроль</w:t>
      </w:r>
      <w:r>
        <w:rPr>
          <w:spacing w:val="21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соблюдением</w:t>
      </w:r>
      <w:r>
        <w:rPr>
          <w:spacing w:val="23"/>
        </w:rPr>
        <w:t xml:space="preserve"> </w:t>
      </w:r>
      <w:r>
        <w:t>работниками</w:t>
      </w:r>
      <w:r>
        <w:rPr>
          <w:spacing w:val="21"/>
        </w:rPr>
        <w:t xml:space="preserve"> </w:t>
      </w:r>
      <w:r>
        <w:t>законов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иных</w:t>
      </w:r>
      <w:r>
        <w:rPr>
          <w:spacing w:val="20"/>
        </w:rPr>
        <w:t xml:space="preserve"> </w:t>
      </w:r>
      <w:r>
        <w:t>нормативных</w:t>
      </w:r>
      <w:r>
        <w:rPr>
          <w:spacing w:val="21"/>
        </w:rPr>
        <w:t xml:space="preserve"> </w:t>
      </w:r>
      <w:r>
        <w:t>правовых</w:t>
      </w:r>
      <w:r>
        <w:rPr>
          <w:spacing w:val="23"/>
        </w:rPr>
        <w:t xml:space="preserve"> </w:t>
      </w:r>
      <w:r>
        <w:t>актов</w:t>
      </w:r>
      <w:r>
        <w:rPr>
          <w:spacing w:val="23"/>
        </w:rPr>
        <w:t xml:space="preserve"> </w:t>
      </w:r>
      <w:r>
        <w:t>об</w:t>
      </w:r>
    </w:p>
    <w:p w14:paraId="65A4926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 актов</w:t>
      </w:r>
      <w:r>
        <w:rPr>
          <w:spacing w:val="1"/>
        </w:rPr>
        <w:t xml:space="preserve"> </w:t>
      </w:r>
      <w:r>
        <w:t>ДОУ;</w:t>
      </w:r>
    </w:p>
    <w:p w14:paraId="7591FDA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факторами,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труда;</w:t>
      </w:r>
    </w:p>
    <w:p w14:paraId="7CBC768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обеспечение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(уголка)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пособиями,</w:t>
      </w:r>
      <w:r>
        <w:rPr>
          <w:spacing w:val="-1"/>
        </w:rPr>
        <w:t xml:space="preserve"> </w:t>
      </w:r>
      <w:r>
        <w:t>средствами обучения и т.п.;</w:t>
      </w:r>
    </w:p>
    <w:p w14:paraId="651D410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разработка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пересмотр</w:t>
      </w:r>
      <w:r>
        <w:rPr>
          <w:spacing w:val="1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труда;</w:t>
      </w:r>
    </w:p>
    <w:p w14:paraId="2E55D90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 за выдачей работникам, подвергающимся воздействию вредных и (или) опасных</w:t>
      </w:r>
      <w:r>
        <w:rPr>
          <w:spacing w:val="-57"/>
        </w:rPr>
        <w:t xml:space="preserve"> </w:t>
      </w:r>
      <w:r>
        <w:t>факторов, а также на работах, связанных с загрязнениями или выполняемых в неблагоприятных</w:t>
      </w:r>
      <w:r>
        <w:rPr>
          <w:spacing w:val="-57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спецодежды,</w:t>
      </w:r>
      <w:r>
        <w:rPr>
          <w:spacing w:val="1"/>
        </w:rPr>
        <w:t xml:space="preserve"> </w:t>
      </w:r>
      <w:r>
        <w:t>спецобуви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защиты;</w:t>
      </w:r>
    </w:p>
    <w:p w14:paraId="2E74CA8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смывающими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 нормами;</w:t>
      </w:r>
    </w:p>
    <w:p w14:paraId="518B3C3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паспортизации санитарно-технического состояния условий труда, разработкой и выполнением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требованиями;</w:t>
      </w:r>
    </w:p>
    <w:p w14:paraId="6592F92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14:paraId="526C425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труда/ответственный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</w:p>
    <w:p w14:paraId="1E39541A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учет и анализ состояния и причин производственного травматизма, 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заболеваний, обусловленных</w:t>
      </w:r>
      <w:r>
        <w:rPr>
          <w:spacing w:val="1"/>
        </w:rPr>
        <w:t xml:space="preserve"> </w:t>
      </w:r>
      <w:r>
        <w:t>вредными</w:t>
      </w:r>
      <w:r>
        <w:rPr>
          <w:spacing w:val="2"/>
        </w:rPr>
        <w:t xml:space="preserve"> </w:t>
      </w:r>
      <w:r>
        <w:t>факторами;</w:t>
      </w:r>
    </w:p>
    <w:p w14:paraId="185C3D25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оказание помощи подразделениям в организации и проведении измерений параметров</w:t>
      </w:r>
      <w:r>
        <w:rPr>
          <w:spacing w:val="1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proofErr w:type="spellStart"/>
      <w:r>
        <w:t>травмобезопасности</w:t>
      </w:r>
      <w:proofErr w:type="spellEnd"/>
      <w:r>
        <w:t xml:space="preserve"> оборудования,</w:t>
      </w:r>
      <w:r>
        <w:rPr>
          <w:spacing w:val="-2"/>
        </w:rPr>
        <w:t xml:space="preserve"> </w:t>
      </w:r>
      <w:r>
        <w:lastRenderedPageBreak/>
        <w:t>приспособлений;</w:t>
      </w:r>
    </w:p>
    <w:p w14:paraId="25A263C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организация,</w:t>
      </w:r>
      <w:r>
        <w:rPr>
          <w:spacing w:val="21"/>
        </w:rPr>
        <w:t xml:space="preserve"> </w:t>
      </w:r>
      <w:r>
        <w:t>методическое</w:t>
      </w:r>
      <w:r>
        <w:rPr>
          <w:spacing w:val="21"/>
        </w:rPr>
        <w:t xml:space="preserve"> </w:t>
      </w:r>
      <w:r>
        <w:t>руководство</w:t>
      </w:r>
      <w:r>
        <w:rPr>
          <w:spacing w:val="23"/>
        </w:rPr>
        <w:t xml:space="preserve"> </w:t>
      </w:r>
      <w:r>
        <w:t>специальной</w:t>
      </w:r>
      <w:r>
        <w:rPr>
          <w:spacing w:val="23"/>
        </w:rPr>
        <w:t xml:space="preserve"> </w:t>
      </w:r>
      <w:r>
        <w:t>оценкой</w:t>
      </w:r>
      <w:r>
        <w:rPr>
          <w:spacing w:val="25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труда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проведением;</w:t>
      </w:r>
    </w:p>
    <w:p w14:paraId="61DB5B2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проведение</w:t>
      </w:r>
      <w:r>
        <w:rPr>
          <w:spacing w:val="1"/>
        </w:rPr>
        <w:t xml:space="preserve"> </w:t>
      </w:r>
      <w:r>
        <w:t>проверок,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работников, состояния санитарно-технических устройств, работы вентиляционных систем 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 труда;</w:t>
      </w:r>
    </w:p>
    <w:p w14:paraId="3744E36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разработка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производственного травматизма, профессиональных заболеваний, заболеваний, обусловленных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факторами;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запланированных мероприятий;</w:t>
      </w:r>
    </w:p>
    <w:p w14:paraId="68D4A00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 в составлении разделов коллективного договора, касающихся условий и охраны</w:t>
      </w:r>
      <w:r>
        <w:rPr>
          <w:spacing w:val="1"/>
        </w:rPr>
        <w:t xml:space="preserve"> </w:t>
      </w:r>
      <w:r>
        <w:t>труда;</w:t>
      </w:r>
    </w:p>
    <w:p w14:paraId="400C6D4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работники должны проходить обязательные предварительные и периодические медицинские</w:t>
      </w:r>
      <w:r>
        <w:rPr>
          <w:spacing w:val="1"/>
        </w:rPr>
        <w:t xml:space="preserve"> </w:t>
      </w:r>
      <w:r>
        <w:t>осмотры, а также должностей, имеющих право на льготы и компенсации за работу во вредных</w:t>
      </w:r>
      <w:r>
        <w:rPr>
          <w:spacing w:val="1"/>
        </w:rPr>
        <w:t xml:space="preserve"> </w:t>
      </w:r>
      <w:r>
        <w:t>или опасных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труда;</w:t>
      </w:r>
    </w:p>
    <w:p w14:paraId="37C85DB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расследованию</w:t>
      </w:r>
      <w:r>
        <w:rPr>
          <w:spacing w:val="-2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случаев;</w:t>
      </w:r>
    </w:p>
    <w:p w14:paraId="1CBFD5B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 сроками;</w:t>
      </w:r>
    </w:p>
    <w:p w14:paraId="067611E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страхованию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несчастными</w:t>
      </w:r>
      <w:r>
        <w:rPr>
          <w:spacing w:val="-2"/>
        </w:rPr>
        <w:t xml:space="preserve"> </w:t>
      </w:r>
      <w:r>
        <w:t>случаями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или профессиональными</w:t>
      </w:r>
      <w:r>
        <w:rPr>
          <w:spacing w:val="-1"/>
        </w:rPr>
        <w:t xml:space="preserve"> </w:t>
      </w:r>
      <w:r>
        <w:t>заболеваниями;</w:t>
      </w:r>
    </w:p>
    <w:p w14:paraId="7A9A0855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составление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57"/>
        </w:rPr>
        <w:t xml:space="preserve"> </w:t>
      </w:r>
      <w:r>
        <w:t>Госкомстатом</w:t>
      </w:r>
      <w:r>
        <w:rPr>
          <w:spacing w:val="-1"/>
        </w:rPr>
        <w:t xml:space="preserve"> </w:t>
      </w:r>
      <w:r>
        <w:t>России;</w:t>
      </w:r>
    </w:p>
    <w:p w14:paraId="023EAC4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разработка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труда;</w:t>
      </w:r>
    </w:p>
    <w:p w14:paraId="46FA40B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проведение вводного инструктажа по охране труда со всеми лицами, поступающими на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командированными,</w:t>
      </w:r>
      <w:r>
        <w:rPr>
          <w:spacing w:val="-1"/>
        </w:rPr>
        <w:t xml:space="preserve"> </w:t>
      </w:r>
      <w:r>
        <w:t>проходящими</w:t>
      </w:r>
      <w:r>
        <w:rPr>
          <w:spacing w:val="-2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практику;</w:t>
      </w:r>
    </w:p>
    <w:p w14:paraId="09927160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защиты;</w:t>
      </w:r>
    </w:p>
    <w:p w14:paraId="521413C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 своевременного обучения по охране труда работников ДОУ, в том числе</w:t>
      </w:r>
      <w:r>
        <w:rPr>
          <w:spacing w:val="1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врача,</w:t>
      </w:r>
      <w:r>
        <w:rPr>
          <w:spacing w:val="2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комиссий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14:paraId="6747204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обеспечение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правовыми актами, наглядными пособиями и учебными материалами по охране</w:t>
      </w:r>
      <w:r>
        <w:rPr>
          <w:spacing w:val="1"/>
        </w:rPr>
        <w:t xml:space="preserve"> </w:t>
      </w:r>
      <w:r>
        <w:t>труда;</w:t>
      </w:r>
    </w:p>
    <w:p w14:paraId="2EADB74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</w:t>
      </w:r>
      <w:r>
        <w:rPr>
          <w:spacing w:val="-3"/>
        </w:rPr>
        <w:t xml:space="preserve"> </w:t>
      </w:r>
      <w:r>
        <w:t>совещаний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труда;</w:t>
      </w:r>
    </w:p>
    <w:p w14:paraId="595D122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доведение до сведения работников действующих законов и иных нормативных правовых</w:t>
      </w:r>
      <w:r>
        <w:rPr>
          <w:spacing w:val="1"/>
        </w:rPr>
        <w:t xml:space="preserve"> </w:t>
      </w:r>
      <w:r>
        <w:t>актов об охране труда Российской Федерации, коллективного договора, соглашения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</w:p>
    <w:p w14:paraId="628F646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 условий и охраны труда, разделом коллективного договора, касающимся вопросов</w:t>
      </w:r>
      <w:r>
        <w:rPr>
          <w:spacing w:val="1"/>
        </w:rPr>
        <w:t xml:space="preserve"> </w:t>
      </w:r>
      <w:r>
        <w:t>охраны труда, соглашением по охране труда, а также за принятием мер по устранению причин,</w:t>
      </w:r>
      <w:r>
        <w:rPr>
          <w:spacing w:val="1"/>
        </w:rPr>
        <w:t xml:space="preserve"> </w:t>
      </w:r>
      <w:r>
        <w:t>вызвавших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 созданию безопасных условий труда;</w:t>
      </w:r>
    </w:p>
    <w:p w14:paraId="320C6AC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испытаний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освидетельствований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механизмов;</w:t>
      </w:r>
    </w:p>
    <w:p w14:paraId="21697BE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выдачи,</w:t>
      </w:r>
      <w:r>
        <w:rPr>
          <w:spacing w:val="1"/>
        </w:rPr>
        <w:t xml:space="preserve"> </w:t>
      </w:r>
      <w:r>
        <w:t>стирки,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чистки,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обезжиривания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 коллективной защиты;</w:t>
      </w:r>
    </w:p>
    <w:p w14:paraId="66C359C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расходованием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улучшению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охраны</w:t>
      </w:r>
      <w:r>
        <w:rPr>
          <w:spacing w:val="-3"/>
        </w:rPr>
        <w:t xml:space="preserve"> </w:t>
      </w:r>
      <w:r>
        <w:t>труда;</w:t>
      </w:r>
    </w:p>
    <w:p w14:paraId="6F583A1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14:paraId="26B8E4B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рассмотрение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заведующему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lastRenderedPageBreak/>
        <w:t>недостатков.</w:t>
      </w:r>
    </w:p>
    <w:p w14:paraId="1E2BE7A0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</w:pPr>
      <w:r>
        <w:t>Комиссия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</w:p>
    <w:p w14:paraId="1561AB1C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6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СУОТ.</w:t>
      </w:r>
    </w:p>
    <w:p w14:paraId="5EEE1DAC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партнерства.</w:t>
      </w:r>
    </w:p>
    <w:p w14:paraId="6FF53AC7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Комиссия взаимодействует с государственными органами управления 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контроля.</w:t>
      </w:r>
    </w:p>
    <w:p w14:paraId="2DDCE8B1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14:paraId="0ED7A6A5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14:paraId="0220C15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разработка, на основе предложений членов Комиссии, программы совместных действий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травматизма,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заболеваний;</w:t>
      </w:r>
    </w:p>
    <w:p w14:paraId="3DA5DF5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организация проведения проверок состояния условий и охраны труда на рабочих местах,</w:t>
      </w:r>
      <w:r>
        <w:rPr>
          <w:spacing w:val="1"/>
        </w:rPr>
        <w:t xml:space="preserve"> </w:t>
      </w:r>
      <w:r>
        <w:t>подготовка</w:t>
      </w:r>
      <w:r>
        <w:rPr>
          <w:spacing w:val="30"/>
        </w:rPr>
        <w:t xml:space="preserve"> </w:t>
      </w:r>
      <w:r>
        <w:t>соответствующих</w:t>
      </w:r>
      <w:r>
        <w:rPr>
          <w:spacing w:val="32"/>
        </w:rPr>
        <w:t xml:space="preserve"> </w:t>
      </w:r>
      <w:r>
        <w:t>предложений</w:t>
      </w:r>
      <w:r>
        <w:rPr>
          <w:spacing w:val="33"/>
        </w:rPr>
        <w:t xml:space="preserve"> </w:t>
      </w:r>
      <w:r>
        <w:t>заведующему</w:t>
      </w:r>
      <w:r>
        <w:rPr>
          <w:spacing w:val="2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решению</w:t>
      </w:r>
      <w:r>
        <w:rPr>
          <w:spacing w:val="32"/>
        </w:rPr>
        <w:t xml:space="preserve"> </w:t>
      </w:r>
      <w:r>
        <w:t>проблем</w:t>
      </w:r>
      <w:r>
        <w:rPr>
          <w:spacing w:val="30"/>
        </w:rPr>
        <w:t xml:space="preserve"> </w:t>
      </w:r>
      <w:r>
        <w:t>охраны</w:t>
      </w:r>
      <w:r>
        <w:rPr>
          <w:spacing w:val="31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заболеваемости;</w:t>
      </w:r>
    </w:p>
    <w:p w14:paraId="1F75604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информирование работников о состоянии условий и охраны труда на рабочих местах,</w:t>
      </w:r>
      <w:r>
        <w:rPr>
          <w:spacing w:val="1"/>
        </w:rPr>
        <w:t xml:space="preserve"> </w:t>
      </w:r>
      <w:r>
        <w:t>существующем риске повреждения здоровья и о полагающихся работникам компенсациях за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и опасных условиях труда,</w:t>
      </w:r>
      <w:r>
        <w:rPr>
          <w:spacing w:val="1"/>
        </w:rPr>
        <w:t xml:space="preserve"> </w:t>
      </w:r>
      <w:r>
        <w:t>средствах индивидуальной защиты.</w:t>
      </w:r>
    </w:p>
    <w:p w14:paraId="426A4C80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Функциями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14:paraId="0305AD2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рассмотрение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рекомендаций,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работников;</w:t>
      </w:r>
    </w:p>
    <w:p w14:paraId="0BD1A005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-57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нарушений;</w:t>
      </w:r>
    </w:p>
    <w:p w14:paraId="03F49F4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информирование работников ДОУ о проводимых мероприятиях по улучшению условий и</w:t>
      </w:r>
      <w:r>
        <w:rPr>
          <w:spacing w:val="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травматизма,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заболеваний;</w:t>
      </w:r>
    </w:p>
    <w:p w14:paraId="5A8F783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доведение до сведения работников ДОУ результатов специальной оценки условий труда;</w:t>
      </w:r>
      <w:r>
        <w:rPr>
          <w:spacing w:val="1"/>
        </w:rPr>
        <w:t xml:space="preserve"> </w:t>
      </w:r>
      <w:r>
        <w:t>содействие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проведения</w:t>
      </w:r>
      <w:r>
        <w:rPr>
          <w:spacing w:val="56"/>
        </w:rPr>
        <w:t xml:space="preserve"> </w:t>
      </w:r>
      <w:r>
        <w:t>предварительных</w:t>
      </w:r>
      <w:r>
        <w:rPr>
          <w:spacing w:val="57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поступлении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работу</w:t>
      </w:r>
      <w:r>
        <w:rPr>
          <w:spacing w:val="50"/>
        </w:rPr>
        <w:t xml:space="preserve"> </w:t>
      </w:r>
      <w:r>
        <w:t>и</w:t>
      </w:r>
    </w:p>
    <w:p w14:paraId="4D03DC9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трудоустройстве;</w:t>
      </w:r>
    </w:p>
    <w:p w14:paraId="283203B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заболеваний;</w:t>
      </w:r>
    </w:p>
    <w:p w14:paraId="21C5572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подготовка и представление заведующему предложений по совершенствованию работ 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сохранению</w:t>
      </w:r>
      <w:r>
        <w:rPr>
          <w:spacing w:val="-2"/>
        </w:rPr>
        <w:t xml:space="preserve"> </w:t>
      </w:r>
      <w:r>
        <w:t>здоровья работников;</w:t>
      </w:r>
    </w:p>
    <w:p w14:paraId="2AAE2F1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рассмотрение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предложений по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заведующему,</w:t>
      </w:r>
      <w:r>
        <w:rPr>
          <w:spacing w:val="2"/>
        </w:rPr>
        <w:t xml:space="preserve"> </w:t>
      </w:r>
      <w:r>
        <w:t>профсоюзному</w:t>
      </w:r>
      <w:r>
        <w:rPr>
          <w:spacing w:val="-6"/>
        </w:rPr>
        <w:t xml:space="preserve"> </w:t>
      </w:r>
      <w:r>
        <w:t>выборному</w:t>
      </w:r>
      <w:r>
        <w:rPr>
          <w:spacing w:val="-5"/>
        </w:rPr>
        <w:t xml:space="preserve"> </w:t>
      </w:r>
      <w:r>
        <w:t>органу.</w:t>
      </w:r>
    </w:p>
    <w:p w14:paraId="77507138" w14:textId="77777777" w:rsidR="00766C1A" w:rsidRDefault="00241ACA" w:rsidP="00C92A36">
      <w:pPr>
        <w:pStyle w:val="1"/>
        <w:numPr>
          <w:ilvl w:val="1"/>
          <w:numId w:val="7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b w:val="0"/>
        </w:rPr>
      </w:pPr>
      <w:r>
        <w:t>Работники</w:t>
      </w:r>
      <w:r>
        <w:rPr>
          <w:spacing w:val="-2"/>
        </w:rPr>
        <w:t xml:space="preserve"> </w:t>
      </w:r>
      <w:r>
        <w:t>ДОУ</w:t>
      </w:r>
      <w:r>
        <w:rPr>
          <w:b w:val="0"/>
        </w:rPr>
        <w:t>:</w:t>
      </w:r>
    </w:p>
    <w:p w14:paraId="64146D93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7EBC8088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 средства индивидуальной и коллективной защиты, выполняют 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14:paraId="209BE356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труда, стажировку на рабочем месте, проверку знаний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76D0C86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  <w:tab w:val="left" w:pos="5215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каждом</w:t>
      </w:r>
      <w:r>
        <w:rPr>
          <w:spacing w:val="19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0"/>
          <w:sz w:val="24"/>
        </w:rPr>
        <w:t xml:space="preserve"> </w:t>
      </w:r>
      <w:r>
        <w:rPr>
          <w:sz w:val="24"/>
        </w:rPr>
        <w:t>происшедшем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4D861F96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осмотры;</w:t>
      </w:r>
    </w:p>
    <w:p w14:paraId="2D768C18" w14:textId="77777777" w:rsidR="00766C1A" w:rsidRDefault="00241ACA" w:rsidP="00C92A36">
      <w:pPr>
        <w:pStyle w:val="a4"/>
        <w:numPr>
          <w:ilvl w:val="2"/>
          <w:numId w:val="7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lastRenderedPageBreak/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7E93CF3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09D41404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2655"/>
        </w:tabs>
        <w:spacing w:line="240" w:lineRule="atLeast"/>
        <w:ind w:left="567" w:firstLine="0"/>
        <w:jc w:val="both"/>
      </w:pP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</w:p>
    <w:p w14:paraId="281099D9" w14:textId="77777777" w:rsidR="00766C1A" w:rsidRDefault="00241ACA" w:rsidP="00C92A36">
      <w:pPr>
        <w:pStyle w:val="a4"/>
        <w:numPr>
          <w:ilvl w:val="1"/>
          <w:numId w:val="6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труда.</w:t>
      </w:r>
    </w:p>
    <w:p w14:paraId="1FEADCBF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Обучение по охране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14:paraId="102346BC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Ответственность за организацию и своевременность обучения по охране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знаний требований охраны труда работников несет заведующий ДОУ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345D4861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предусматривает:</w:t>
      </w:r>
    </w:p>
    <w:p w14:paraId="79AE7FE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вводный</w:t>
      </w:r>
      <w:r>
        <w:rPr>
          <w:spacing w:val="-4"/>
        </w:rPr>
        <w:t xml:space="preserve"> </w:t>
      </w:r>
      <w:r>
        <w:t>инструктаж;</w:t>
      </w:r>
    </w:p>
    <w:p w14:paraId="366E0335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инструктаж на рабочем месте: первичный, повторный, внеплановый и целевой;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работников рабочих профессий;</w:t>
      </w:r>
    </w:p>
    <w:p w14:paraId="357DE1F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обучение руководителей и специалистов, а также обучение иных отдельных категорий,</w:t>
      </w:r>
      <w:r>
        <w:rPr>
          <w:spacing w:val="1"/>
        </w:rPr>
        <w:t xml:space="preserve"> </w:t>
      </w:r>
      <w:r>
        <w:t>застрахованных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системы</w:t>
      </w:r>
      <w:r>
        <w:rPr>
          <w:spacing w:val="-1"/>
        </w:rPr>
        <w:t xml:space="preserve"> </w:t>
      </w:r>
      <w:r>
        <w:t>обязательного социального страхования.</w:t>
      </w:r>
    </w:p>
    <w:p w14:paraId="3951C4A6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Все принимаемые на работу лица, а также командированные в ДОУ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инструктаж.</w:t>
      </w:r>
    </w:p>
    <w:p w14:paraId="2D74C5AA" w14:textId="1170FCF3" w:rsidR="00766C1A" w:rsidRPr="00AF7349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 w:rsidRPr="00AF7349">
        <w:rPr>
          <w:sz w:val="24"/>
        </w:rPr>
        <w:t>Вводный инструктаж по охране труда проводят по программе, разработанной на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основании законодательных и иных нормативных правовых актов Российской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Федерации</w:t>
      </w:r>
      <w:r w:rsidRPr="00AF7349">
        <w:rPr>
          <w:spacing w:val="-1"/>
          <w:sz w:val="24"/>
        </w:rPr>
        <w:t xml:space="preserve"> </w:t>
      </w:r>
      <w:r w:rsidRPr="00AF7349">
        <w:rPr>
          <w:sz w:val="24"/>
        </w:rPr>
        <w:t>с</w:t>
      </w:r>
      <w:r w:rsidRPr="00AF7349">
        <w:rPr>
          <w:spacing w:val="1"/>
          <w:sz w:val="24"/>
        </w:rPr>
        <w:t xml:space="preserve"> </w:t>
      </w:r>
      <w:r w:rsidRPr="00AF7349">
        <w:rPr>
          <w:sz w:val="24"/>
        </w:rPr>
        <w:t>учетом специфики деятельности</w:t>
      </w:r>
      <w:r w:rsidRPr="00AF7349">
        <w:rPr>
          <w:spacing w:val="2"/>
          <w:sz w:val="24"/>
        </w:rPr>
        <w:t xml:space="preserve"> </w:t>
      </w:r>
      <w:r w:rsidRPr="00AF7349">
        <w:rPr>
          <w:sz w:val="24"/>
        </w:rPr>
        <w:t>ДОУ.</w:t>
      </w:r>
    </w:p>
    <w:p w14:paraId="73CFDD8D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Первичный, повторный, внеплановый и целевой инструктажи на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должностное лицо, прошедшее в установленном порядке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проверку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требований охраны труда.</w:t>
      </w:r>
    </w:p>
    <w:p w14:paraId="08735F6A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документации.</w:t>
      </w:r>
    </w:p>
    <w:p w14:paraId="4D201C48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знаний и навыков безопасных приемов работы лицом, проводившим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инструктаж.</w:t>
      </w:r>
    </w:p>
    <w:p w14:paraId="63E9C78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 проведения инструктажей с указанием подписей, инструктируемого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инструктирующего,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инструктажа.</w:t>
      </w:r>
    </w:p>
    <w:p w14:paraId="1A9869ED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Первичный инструктаж на рабочем месте проводят до начала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14:paraId="6424617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работниками;</w:t>
      </w:r>
    </w:p>
    <w:p w14:paraId="62BB1CA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с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переведенными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поручается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работы.</w:t>
      </w:r>
    </w:p>
    <w:p w14:paraId="3F47A62F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Первичный инструктаж на рабочем месте проводят заместитель руководителя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 в соответствии с требованиями законодательных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 по охране труда, локальных нормативных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документации.</w:t>
      </w:r>
    </w:p>
    <w:p w14:paraId="3ABF3FA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наладкой и ремонтом оборудования, использованием электрифицированного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 инструмента, хранением и применением сырья и материалов,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профессий и должностей работников, освобожденных от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заведующий.</w:t>
      </w:r>
    </w:p>
    <w:p w14:paraId="55F9B6B1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Повторный инструктаж проходят все работники не реже одного раза в 6 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месте.</w:t>
      </w:r>
    </w:p>
    <w:p w14:paraId="67E29A03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Внеплановый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проводят:</w:t>
      </w:r>
    </w:p>
    <w:p w14:paraId="7B3B4CA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</w:t>
      </w:r>
      <w:r>
        <w:rPr>
          <w:spacing w:val="44"/>
        </w:rPr>
        <w:t xml:space="preserve"> </w:t>
      </w:r>
      <w:r>
        <w:t>введении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действие</w:t>
      </w:r>
      <w:r>
        <w:rPr>
          <w:spacing w:val="43"/>
        </w:rPr>
        <w:t xml:space="preserve"> </w:t>
      </w:r>
      <w:r>
        <w:t>новых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изменении</w:t>
      </w:r>
      <w:r>
        <w:rPr>
          <w:spacing w:val="44"/>
        </w:rPr>
        <w:t xml:space="preserve"> </w:t>
      </w:r>
      <w:r>
        <w:t>законодательных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иных</w:t>
      </w:r>
      <w:r>
        <w:rPr>
          <w:spacing w:val="42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актов,</w:t>
      </w:r>
      <w:r>
        <w:rPr>
          <w:spacing w:val="-2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lastRenderedPageBreak/>
        <w:t>труда;</w:t>
      </w:r>
    </w:p>
    <w:p w14:paraId="2CF80A7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</w:t>
      </w:r>
      <w:r>
        <w:rPr>
          <w:spacing w:val="19"/>
        </w:rPr>
        <w:t xml:space="preserve"> </w:t>
      </w:r>
      <w:r>
        <w:t>изменении</w:t>
      </w:r>
      <w:r>
        <w:rPr>
          <w:spacing w:val="19"/>
        </w:rPr>
        <w:t xml:space="preserve"> </w:t>
      </w:r>
      <w:r>
        <w:t>технологических</w:t>
      </w:r>
      <w:r>
        <w:rPr>
          <w:spacing w:val="18"/>
        </w:rPr>
        <w:t xml:space="preserve"> </w:t>
      </w:r>
      <w:r>
        <w:t>процессов,</w:t>
      </w:r>
      <w:r>
        <w:rPr>
          <w:spacing w:val="17"/>
        </w:rPr>
        <w:t xml:space="preserve"> </w:t>
      </w:r>
      <w:r>
        <w:t>замене</w:t>
      </w:r>
      <w:r>
        <w:rPr>
          <w:spacing w:val="17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модернизации</w:t>
      </w:r>
      <w:r>
        <w:rPr>
          <w:spacing w:val="19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факторов,</w:t>
      </w:r>
      <w:r>
        <w:rPr>
          <w:spacing w:val="-1"/>
        </w:rPr>
        <w:t xml:space="preserve"> </w:t>
      </w:r>
      <w:r>
        <w:t>влияющих на</w:t>
      </w:r>
      <w:r>
        <w:rPr>
          <w:spacing w:val="-1"/>
        </w:rPr>
        <w:t xml:space="preserve"> </w:t>
      </w:r>
      <w:r>
        <w:t>безопасность труда;</w:t>
      </w:r>
    </w:p>
    <w:p w14:paraId="42B65DC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</w:t>
      </w:r>
      <w:r>
        <w:rPr>
          <w:spacing w:val="10"/>
        </w:rPr>
        <w:t xml:space="preserve"> </w:t>
      </w:r>
      <w:r>
        <w:t>нарушении</w:t>
      </w:r>
      <w:r>
        <w:rPr>
          <w:spacing w:val="10"/>
        </w:rPr>
        <w:t xml:space="preserve"> </w:t>
      </w:r>
      <w:r>
        <w:t>работниками</w:t>
      </w:r>
      <w:r>
        <w:rPr>
          <w:spacing w:val="10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охраны</w:t>
      </w:r>
      <w:r>
        <w:rPr>
          <w:spacing w:val="9"/>
        </w:rPr>
        <w:t xml:space="preserve"> </w:t>
      </w:r>
      <w:r>
        <w:t>труда,</w:t>
      </w:r>
      <w:r>
        <w:rPr>
          <w:spacing w:val="11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t>нарушения</w:t>
      </w:r>
      <w:r>
        <w:rPr>
          <w:spacing w:val="9"/>
        </w:rPr>
        <w:t xml:space="preserve"> </w:t>
      </w:r>
      <w:r>
        <w:t>создали</w:t>
      </w:r>
      <w:r>
        <w:rPr>
          <w:spacing w:val="-57"/>
        </w:rPr>
        <w:t xml:space="preserve"> </w:t>
      </w:r>
      <w:r>
        <w:t>реальную</w:t>
      </w:r>
      <w:r>
        <w:rPr>
          <w:spacing w:val="4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тяжких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(несчастный</w:t>
      </w:r>
      <w:r>
        <w:rPr>
          <w:spacing w:val="-1"/>
        </w:rPr>
        <w:t xml:space="preserve"> </w:t>
      </w:r>
      <w:r>
        <w:t>случай, авария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14:paraId="69399B3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по требованию должностных лиц органов государственного надзора и контроля;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 заведующего.</w:t>
      </w:r>
    </w:p>
    <w:p w14:paraId="6204CF6B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418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наряд-допуск,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 мероприятий.</w:t>
      </w:r>
    </w:p>
    <w:p w14:paraId="03A40D23" w14:textId="77777777" w:rsidR="00766C1A" w:rsidRDefault="00241ACA" w:rsidP="00C92A36">
      <w:pPr>
        <w:pStyle w:val="1"/>
        <w:numPr>
          <w:ilvl w:val="1"/>
          <w:numId w:val="6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</w:pPr>
      <w:r>
        <w:t>Стажировка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месте.</w:t>
      </w:r>
    </w:p>
    <w:p w14:paraId="4798A0B3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Перед допуском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работе, все работники,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 стажировку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14:paraId="4559DA94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должности) 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 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 смен.</w:t>
      </w:r>
    </w:p>
    <w:p w14:paraId="23233AA8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Стажировка завершается проверкой знаний по охране труда и 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 месте.</w:t>
      </w:r>
    </w:p>
    <w:p w14:paraId="198DFF2C" w14:textId="77777777" w:rsidR="00766C1A" w:rsidRDefault="00241ACA" w:rsidP="00C92A36">
      <w:pPr>
        <w:pStyle w:val="1"/>
        <w:numPr>
          <w:ilvl w:val="1"/>
          <w:numId w:val="6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</w:pPr>
      <w:r>
        <w:t>Обучение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специалистов.</w:t>
      </w:r>
    </w:p>
    <w:p w14:paraId="7783010A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Руководители и специалисты ДОУ проходят специальное обучение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 объеме должностных обязанностей при поступлении на работу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месяца, далее – по мере необходимости, но не реже одного раза в 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77CBD67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Вновь назначенных на должность руководителей и специалистов ДОУ допускают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актами, регламентирующими порядок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61EF7A8E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left"/>
      </w:pPr>
      <w:r>
        <w:rPr>
          <w:sz w:val="24"/>
        </w:rPr>
        <w:t>Обучение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труда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 w:rsidRPr="009F0ABF">
        <w:rPr>
          <w:spacing w:val="1"/>
          <w:sz w:val="24"/>
        </w:rPr>
        <w:t xml:space="preserve"> </w:t>
      </w:r>
      <w:r>
        <w:rPr>
          <w:sz w:val="24"/>
        </w:rPr>
        <w:t>проходят:</w:t>
      </w:r>
      <w:r w:rsidR="009F0ABF">
        <w:rPr>
          <w:sz w:val="24"/>
        </w:rPr>
        <w:t xml:space="preserve"> </w:t>
      </w:r>
      <w:r>
        <w:t>заведующий;</w:t>
      </w:r>
      <w:r w:rsidR="009F0ABF">
        <w:t xml:space="preserve"> </w:t>
      </w:r>
      <w:r>
        <w:t>зам</w:t>
      </w:r>
      <w:r w:rsidR="009F0ABF">
        <w:t>.</w:t>
      </w:r>
      <w:r>
        <w:t xml:space="preserve"> руководителя</w:t>
      </w:r>
      <w:r w:rsidR="009F0ABF">
        <w:t xml:space="preserve">, </w:t>
      </w:r>
      <w:r>
        <w:t>специалисты</w:t>
      </w:r>
      <w:r w:rsidRPr="009F0ABF">
        <w:rPr>
          <w:spacing w:val="-2"/>
        </w:rPr>
        <w:t xml:space="preserve"> </w:t>
      </w:r>
      <w:r>
        <w:t>ДОУ,</w:t>
      </w:r>
      <w:r w:rsidRPr="009F0ABF">
        <w:rPr>
          <w:spacing w:val="-3"/>
        </w:rPr>
        <w:t xml:space="preserve"> </w:t>
      </w:r>
      <w:r>
        <w:t>в</w:t>
      </w:r>
      <w:r w:rsidRPr="009F0ABF">
        <w:rPr>
          <w:spacing w:val="-4"/>
        </w:rPr>
        <w:t xml:space="preserve"> </w:t>
      </w:r>
      <w:r>
        <w:t>соответствии</w:t>
      </w:r>
      <w:r w:rsidRPr="009F0ABF">
        <w:rPr>
          <w:spacing w:val="-2"/>
        </w:rPr>
        <w:t xml:space="preserve"> </w:t>
      </w:r>
      <w:r>
        <w:t>с</w:t>
      </w:r>
      <w:r w:rsidRPr="009F0ABF">
        <w:rPr>
          <w:spacing w:val="-4"/>
        </w:rPr>
        <w:t xml:space="preserve"> </w:t>
      </w:r>
      <w:r>
        <w:t>приказом</w:t>
      </w:r>
      <w:r w:rsidRPr="009F0ABF">
        <w:rPr>
          <w:spacing w:val="-4"/>
        </w:rPr>
        <w:t xml:space="preserve"> </w:t>
      </w:r>
      <w:r>
        <w:t>заведующего.</w:t>
      </w:r>
    </w:p>
    <w:p w14:paraId="3B3D8602" w14:textId="77777777" w:rsidR="00766C1A" w:rsidRDefault="00241ACA" w:rsidP="00C92A36">
      <w:pPr>
        <w:pStyle w:val="1"/>
        <w:numPr>
          <w:ilvl w:val="1"/>
          <w:numId w:val="6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безопасности</w:t>
      </w:r>
    </w:p>
    <w:p w14:paraId="424ACE32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деятельности.</w:t>
      </w:r>
    </w:p>
    <w:p w14:paraId="4AD53B5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Детей дошкольного возраста знакомят с основами безопасного поведения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различных мероприятий, а также с безопасными приемами труда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1525703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дорожного движения, пожарной безопасности, угрозам 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14:paraId="7EE10932" w14:textId="77777777" w:rsidR="00766C1A" w:rsidRDefault="00241ACA" w:rsidP="00C92A36">
      <w:pPr>
        <w:pStyle w:val="1"/>
        <w:numPr>
          <w:ilvl w:val="1"/>
          <w:numId w:val="6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</w:pP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труда.</w:t>
      </w:r>
    </w:p>
    <w:p w14:paraId="1A2AADCA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7259E423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Руководители и специалисты ДОУ (указанные в п. 5.3.21) проходят очередную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7D921709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Внеочередную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проводят:</w:t>
      </w:r>
    </w:p>
    <w:p w14:paraId="688AAC1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законодательные и иные нормативные правовые акты, содержащие требования охраны труда.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актов;</w:t>
      </w:r>
    </w:p>
    <w:p w14:paraId="267F9D25" w14:textId="73FA646A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lastRenderedPageBreak/>
        <w:t>при</w:t>
      </w:r>
      <w:r>
        <w:rPr>
          <w:spacing w:val="1"/>
        </w:rPr>
        <w:t xml:space="preserve"> </w:t>
      </w:r>
      <w:r>
        <w:t>вводе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изменениях</w:t>
      </w:r>
      <w:r>
        <w:rPr>
          <w:spacing w:val="6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46"/>
        </w:rPr>
        <w:t xml:space="preserve"> </w:t>
      </w:r>
      <w:r>
        <w:t>требующих</w:t>
      </w:r>
      <w:r>
        <w:rPr>
          <w:spacing w:val="50"/>
        </w:rPr>
        <w:t xml:space="preserve"> </w:t>
      </w:r>
      <w:r>
        <w:t>дополнительных</w:t>
      </w:r>
      <w:r>
        <w:rPr>
          <w:spacing w:val="47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охране</w:t>
      </w:r>
      <w:r>
        <w:rPr>
          <w:spacing w:val="47"/>
        </w:rPr>
        <w:t xml:space="preserve"> </w:t>
      </w:r>
      <w:r>
        <w:t>труда</w:t>
      </w:r>
      <w:r>
        <w:rPr>
          <w:spacing w:val="47"/>
        </w:rPr>
        <w:t xml:space="preserve"> </w:t>
      </w:r>
      <w:r>
        <w:t>работников.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этом</w:t>
      </w:r>
      <w:r>
        <w:rPr>
          <w:spacing w:val="46"/>
        </w:rPr>
        <w:t xml:space="preserve"> </w:t>
      </w:r>
      <w:r>
        <w:t>случае</w:t>
      </w:r>
      <w:r w:rsidR="00AF7349"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изменениями;</w:t>
      </w:r>
    </w:p>
    <w:p w14:paraId="08BC6B5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-57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дополнительных знаний по охране</w:t>
      </w:r>
      <w:r>
        <w:rPr>
          <w:spacing w:val="-1"/>
        </w:rPr>
        <w:t xml:space="preserve"> </w:t>
      </w:r>
      <w:r>
        <w:t>труда;</w:t>
      </w:r>
    </w:p>
    <w:p w14:paraId="3F6F76D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 надзора и контроля, а также федеральных органов исполнительной власти 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14:paraId="323029A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после происшедших аварий и несчастных случаев, а также при выявлении неоднократных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труда;</w:t>
      </w:r>
    </w:p>
    <w:p w14:paraId="7CBB6B1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при</w:t>
      </w:r>
      <w:r>
        <w:rPr>
          <w:spacing w:val="-2"/>
        </w:rPr>
        <w:t xml:space="preserve"> </w:t>
      </w:r>
      <w:r>
        <w:t>перерыве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 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года.</w:t>
      </w:r>
    </w:p>
    <w:p w14:paraId="3D08801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Объем и порядок процедуры внеочередной проверки знаний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инициирующая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проведение.</w:t>
      </w:r>
    </w:p>
    <w:p w14:paraId="0A26BC50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Для проведения проверки знаний требований охраны труда работников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создается комиссия по проверке знаний требований охраны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не менее 3 человек, прошедших обучение по охране труда и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14:paraId="0B130742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left"/>
      </w:pPr>
      <w:r>
        <w:rPr>
          <w:sz w:val="24"/>
        </w:rPr>
        <w:t>В состав комиссии по проверке знаний требований охраны труда входят:</w:t>
      </w:r>
      <w:r w:rsidRPr="009F0ABF">
        <w:rPr>
          <w:spacing w:val="-58"/>
          <w:sz w:val="24"/>
        </w:rPr>
        <w:t xml:space="preserve"> </w:t>
      </w:r>
      <w:r>
        <w:rPr>
          <w:sz w:val="24"/>
        </w:rPr>
        <w:t>заместитель заведующего</w:t>
      </w:r>
      <w:r w:rsidRPr="009F0ABF">
        <w:rPr>
          <w:spacing w:val="-1"/>
          <w:sz w:val="24"/>
        </w:rPr>
        <w:t xml:space="preserve"> </w:t>
      </w:r>
      <w:r>
        <w:rPr>
          <w:sz w:val="24"/>
        </w:rPr>
        <w:t>по АХ</w:t>
      </w:r>
      <w:r w:rsidR="009F0ABF">
        <w:rPr>
          <w:sz w:val="24"/>
        </w:rPr>
        <w:t>Ч</w:t>
      </w:r>
      <w:r>
        <w:rPr>
          <w:sz w:val="24"/>
        </w:rPr>
        <w:t>,</w:t>
      </w:r>
      <w:r w:rsidR="009F0ABF">
        <w:rPr>
          <w:sz w:val="24"/>
        </w:rPr>
        <w:t xml:space="preserve"> заместитель заведующего</w:t>
      </w:r>
      <w:r w:rsidR="009F0ABF" w:rsidRPr="009F0ABF">
        <w:rPr>
          <w:spacing w:val="-1"/>
          <w:sz w:val="24"/>
        </w:rPr>
        <w:t xml:space="preserve"> </w:t>
      </w:r>
      <w:r w:rsidR="009F0ABF">
        <w:rPr>
          <w:sz w:val="24"/>
        </w:rPr>
        <w:t xml:space="preserve">по  ВМР, </w:t>
      </w:r>
      <w:r>
        <w:t>специалист</w:t>
      </w:r>
      <w:r w:rsidRPr="009F0ABF">
        <w:rPr>
          <w:spacing w:val="-6"/>
        </w:rPr>
        <w:t xml:space="preserve"> </w:t>
      </w:r>
      <w:r>
        <w:t>по</w:t>
      </w:r>
      <w:r w:rsidRPr="009F0ABF">
        <w:rPr>
          <w:spacing w:val="-6"/>
        </w:rPr>
        <w:t xml:space="preserve"> </w:t>
      </w:r>
      <w:r>
        <w:t>охране</w:t>
      </w:r>
      <w:r w:rsidRPr="009F0ABF">
        <w:rPr>
          <w:spacing w:val="-7"/>
        </w:rPr>
        <w:t xml:space="preserve"> </w:t>
      </w:r>
      <w:r>
        <w:t>труда,</w:t>
      </w:r>
      <w:r w:rsidR="009F0ABF">
        <w:t xml:space="preserve"> </w:t>
      </w:r>
      <w:r>
        <w:t>представители</w:t>
      </w:r>
      <w:r w:rsidRPr="009F0ABF">
        <w:rPr>
          <w:spacing w:val="-4"/>
        </w:rPr>
        <w:t xml:space="preserve"> </w:t>
      </w:r>
      <w:r>
        <w:t>профессионального</w:t>
      </w:r>
      <w:r w:rsidRPr="009F0ABF">
        <w:rPr>
          <w:spacing w:val="-3"/>
        </w:rPr>
        <w:t xml:space="preserve"> </w:t>
      </w:r>
      <w:r>
        <w:t>союза.</w:t>
      </w:r>
    </w:p>
    <w:p w14:paraId="740A194F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Результаты проверки знаний требований охраны труда работников 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</w:p>
    <w:p w14:paraId="4279DD97" w14:textId="77777777" w:rsidR="00766C1A" w:rsidRDefault="00241ACA" w:rsidP="00C92A36">
      <w:pPr>
        <w:pStyle w:val="a4"/>
        <w:numPr>
          <w:ilvl w:val="2"/>
          <w:numId w:val="6"/>
        </w:numPr>
        <w:tabs>
          <w:tab w:val="left" w:pos="1134"/>
          <w:tab w:val="left" w:pos="1733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месяца.</w:t>
      </w:r>
    </w:p>
    <w:p w14:paraId="11CA2472" w14:textId="77777777" w:rsidR="00C92A36" w:rsidRDefault="00C92A36" w:rsidP="00C92A36">
      <w:pPr>
        <w:pStyle w:val="a4"/>
        <w:tabs>
          <w:tab w:val="left" w:pos="1134"/>
          <w:tab w:val="left" w:pos="1733"/>
        </w:tabs>
        <w:spacing w:line="240" w:lineRule="atLeast"/>
        <w:ind w:left="567" w:firstLine="0"/>
        <w:jc w:val="left"/>
        <w:rPr>
          <w:sz w:val="24"/>
        </w:rPr>
      </w:pPr>
    </w:p>
    <w:p w14:paraId="48884F21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3608"/>
        </w:tabs>
        <w:spacing w:line="240" w:lineRule="atLeast"/>
        <w:ind w:left="567" w:firstLine="0"/>
        <w:jc w:val="left"/>
      </w:pPr>
      <w:r>
        <w:t>Управление</w:t>
      </w:r>
      <w:r>
        <w:rPr>
          <w:spacing w:val="-5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СУОТ</w:t>
      </w:r>
    </w:p>
    <w:p w14:paraId="1A2727D0" w14:textId="77777777" w:rsidR="00766C1A" w:rsidRDefault="00241ACA" w:rsidP="00C92A36">
      <w:pPr>
        <w:pStyle w:val="a4"/>
        <w:numPr>
          <w:ilvl w:val="1"/>
          <w:numId w:val="5"/>
        </w:numPr>
        <w:tabs>
          <w:tab w:val="left" w:pos="825"/>
          <w:tab w:val="left" w:pos="826"/>
          <w:tab w:val="left" w:pos="1134"/>
        </w:tabs>
        <w:spacing w:line="240" w:lineRule="atLeast"/>
        <w:ind w:left="567" w:firstLine="0"/>
        <w:rPr>
          <w:sz w:val="24"/>
        </w:rPr>
      </w:pPr>
      <w:r>
        <w:rPr>
          <w:sz w:val="24"/>
        </w:rPr>
        <w:t>Документация системы управления охраной труда в ДОУ включает: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распорядка;</w:t>
      </w:r>
    </w:p>
    <w:p w14:paraId="6B2F12BA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коллективный</w:t>
      </w:r>
      <w:r>
        <w:rPr>
          <w:spacing w:val="-2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(при наличии);</w:t>
      </w:r>
    </w:p>
    <w:p w14:paraId="07EE644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приказы</w:t>
      </w:r>
      <w:r>
        <w:rPr>
          <w:spacing w:val="-5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9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работников;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охране</w:t>
      </w:r>
      <w:r>
        <w:rPr>
          <w:spacing w:val="-2"/>
        </w:rPr>
        <w:t xml:space="preserve"> </w:t>
      </w:r>
      <w:r>
        <w:t>труда;</w:t>
      </w:r>
    </w:p>
    <w:p w14:paraId="5F8ACC3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приказ</w:t>
      </w:r>
      <w:r>
        <w:rPr>
          <w:spacing w:val="2"/>
        </w:rPr>
        <w:t xml:space="preserve"> </w:t>
      </w:r>
      <w:r>
        <w:t>заведующего</w:t>
      </w:r>
      <w:r>
        <w:rPr>
          <w:spacing w:val="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назначении</w:t>
      </w:r>
      <w:r>
        <w:rPr>
          <w:spacing w:val="9"/>
        </w:rPr>
        <w:t xml:space="preserve"> </w:t>
      </w:r>
      <w:r>
        <w:t>лиц,</w:t>
      </w:r>
      <w:r>
        <w:rPr>
          <w:spacing w:val="3"/>
        </w:rPr>
        <w:t xml:space="preserve"> </w:t>
      </w:r>
      <w:r>
        <w:t>ответственных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проведение работ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повышенной</w:t>
      </w:r>
      <w:r>
        <w:rPr>
          <w:spacing w:val="-57"/>
        </w:rPr>
        <w:t xml:space="preserve"> </w:t>
      </w:r>
      <w:r>
        <w:t>опасностью,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организацию безопасной работы;</w:t>
      </w:r>
    </w:p>
    <w:p w14:paraId="6AC8550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протокол</w:t>
      </w:r>
      <w:r>
        <w:rPr>
          <w:spacing w:val="2"/>
        </w:rPr>
        <w:t xml:space="preserve"> </w:t>
      </w:r>
      <w:r>
        <w:t>собрания профессионального</w:t>
      </w:r>
      <w:r>
        <w:rPr>
          <w:spacing w:val="2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выборам</w:t>
      </w:r>
      <w:r>
        <w:rPr>
          <w:spacing w:val="6"/>
        </w:rPr>
        <w:t xml:space="preserve"> </w:t>
      </w:r>
      <w:r>
        <w:t>уполномоченных</w:t>
      </w:r>
      <w:r>
        <w:rPr>
          <w:spacing w:val="2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14:paraId="2273F17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приказ заведующего о создании комиссии по охране труда;</w:t>
      </w:r>
      <w:r>
        <w:rPr>
          <w:spacing w:val="1"/>
        </w:rPr>
        <w:t xml:space="preserve"> </w:t>
      </w:r>
      <w:r>
        <w:t>протоколы проверки знаний по охране труда работников ДОУ;</w:t>
      </w:r>
      <w:r>
        <w:rPr>
          <w:spacing w:val="-5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труда;</w:t>
      </w:r>
    </w:p>
    <w:p w14:paraId="550289E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протоколы проверки сопротивления изоляции электросети и заземления оборудования;</w:t>
      </w:r>
      <w:r>
        <w:rPr>
          <w:spacing w:val="1"/>
        </w:rPr>
        <w:t xml:space="preserve"> </w:t>
      </w:r>
      <w:r>
        <w:t>соглашение администрации и профессионального союза по охране труда (при наличии);</w:t>
      </w:r>
      <w:r>
        <w:rPr>
          <w:spacing w:val="-57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труда;</w:t>
      </w:r>
    </w:p>
    <w:p w14:paraId="5D70C3B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журнал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труда;</w:t>
      </w:r>
    </w:p>
    <w:p w14:paraId="4A12610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журнал учета микроповреждений (микротравм) работников;</w:t>
      </w:r>
      <w:r>
        <w:rPr>
          <w:spacing w:val="-5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вводного</w:t>
      </w:r>
      <w:r>
        <w:rPr>
          <w:spacing w:val="-1"/>
        </w:rPr>
        <w:t xml:space="preserve"> </w:t>
      </w:r>
      <w:r>
        <w:t>инструктажа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труда;</w:t>
      </w:r>
    </w:p>
    <w:p w14:paraId="3E2075C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программы первичных инструктажей по охране труда на рабочем месте;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обучения по охране</w:t>
      </w:r>
      <w:r>
        <w:rPr>
          <w:spacing w:val="-1"/>
        </w:rPr>
        <w:t xml:space="preserve"> </w:t>
      </w:r>
      <w:r>
        <w:t>труда;</w:t>
      </w:r>
    </w:p>
    <w:p w14:paraId="7E5303E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инструктажа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труда;</w:t>
      </w:r>
    </w:p>
    <w:p w14:paraId="588B96B4" w14:textId="7DA0E0FA" w:rsidR="00766C1A" w:rsidRDefault="00C14944" w:rsidP="00C92A36">
      <w:pPr>
        <w:tabs>
          <w:tab w:val="left" w:pos="1134"/>
        </w:tabs>
        <w:ind w:left="567"/>
      </w:pPr>
      <w:r>
        <w:rPr>
          <w:sz w:val="24"/>
          <w:szCs w:val="24"/>
        </w:rPr>
        <w:t xml:space="preserve">       </w:t>
      </w:r>
      <w:r w:rsidR="00241ACA">
        <w:t>список</w:t>
      </w:r>
      <w:r w:rsidR="00241ACA">
        <w:rPr>
          <w:spacing w:val="1"/>
        </w:rPr>
        <w:t xml:space="preserve"> </w:t>
      </w:r>
      <w:r w:rsidR="00241ACA">
        <w:t>работников</w:t>
      </w:r>
      <w:r w:rsidR="00241ACA">
        <w:rPr>
          <w:spacing w:val="1"/>
        </w:rPr>
        <w:t xml:space="preserve"> </w:t>
      </w:r>
      <w:r w:rsidR="00241ACA">
        <w:t>ДОУ,</w:t>
      </w:r>
      <w:r w:rsidR="00241ACA">
        <w:rPr>
          <w:spacing w:val="1"/>
        </w:rPr>
        <w:t xml:space="preserve"> </w:t>
      </w:r>
      <w:r w:rsidR="00241ACA">
        <w:t>подлежащих</w:t>
      </w:r>
      <w:r w:rsidR="00241ACA">
        <w:rPr>
          <w:spacing w:val="1"/>
        </w:rPr>
        <w:t xml:space="preserve"> </w:t>
      </w:r>
      <w:r w:rsidR="00241ACA">
        <w:t>периодическим</w:t>
      </w:r>
      <w:r w:rsidR="00241ACA">
        <w:rPr>
          <w:spacing w:val="1"/>
        </w:rPr>
        <w:t xml:space="preserve"> </w:t>
      </w:r>
      <w:r w:rsidR="00241ACA">
        <w:t>медицинским</w:t>
      </w:r>
      <w:r w:rsidR="00241ACA">
        <w:rPr>
          <w:spacing w:val="1"/>
        </w:rPr>
        <w:t xml:space="preserve"> </w:t>
      </w:r>
      <w:r w:rsidR="00241ACA">
        <w:t>осмотрам,</w:t>
      </w:r>
      <w:r w:rsidR="00241ACA">
        <w:rPr>
          <w:spacing w:val="1"/>
        </w:rPr>
        <w:t xml:space="preserve"> </w:t>
      </w:r>
      <w:r w:rsidR="00241ACA">
        <w:t>с</w:t>
      </w:r>
      <w:r w:rsidR="00241ACA">
        <w:rPr>
          <w:spacing w:val="1"/>
        </w:rPr>
        <w:t xml:space="preserve"> </w:t>
      </w:r>
      <w:r w:rsidR="00241ACA">
        <w:t>указанием вредных работ и вредных и опасных производственных факторов, оказывающих</w:t>
      </w:r>
      <w:r w:rsidR="00241ACA">
        <w:rPr>
          <w:spacing w:val="1"/>
        </w:rPr>
        <w:t xml:space="preserve"> </w:t>
      </w:r>
      <w:r w:rsidR="00241ACA">
        <w:t>воздействие</w:t>
      </w:r>
      <w:r w:rsidR="00241ACA">
        <w:rPr>
          <w:spacing w:val="-2"/>
        </w:rPr>
        <w:t xml:space="preserve"> </w:t>
      </w:r>
      <w:r w:rsidR="00241ACA">
        <w:t>на</w:t>
      </w:r>
      <w:r w:rsidR="00241ACA">
        <w:rPr>
          <w:spacing w:val="-1"/>
        </w:rPr>
        <w:t xml:space="preserve"> </w:t>
      </w:r>
      <w:r w:rsidR="00241ACA">
        <w:t>работников;</w:t>
      </w:r>
    </w:p>
    <w:p w14:paraId="7E215DB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перечень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группы по электробезопасности;</w:t>
      </w:r>
    </w:p>
    <w:p w14:paraId="61162082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lastRenderedPageBreak/>
        <w:t>личные карточки учета и выдачи специальной одежды, обуви и средств индивидуальной</w:t>
      </w:r>
      <w:r>
        <w:rPr>
          <w:spacing w:val="1"/>
        </w:rPr>
        <w:t xml:space="preserve"> </w:t>
      </w:r>
      <w:r>
        <w:t>защиты;</w:t>
      </w:r>
    </w:p>
    <w:p w14:paraId="28E9F70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журнал регистрации несчастных случаев с воспитанниками;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документы по охране</w:t>
      </w:r>
      <w:r>
        <w:rPr>
          <w:spacing w:val="-2"/>
        </w:rPr>
        <w:t xml:space="preserve"> </w:t>
      </w:r>
      <w:r>
        <w:t>труда.</w:t>
      </w:r>
    </w:p>
    <w:p w14:paraId="32B61B7C" w14:textId="77777777" w:rsidR="00766C1A" w:rsidRDefault="00241ACA" w:rsidP="00C92A36">
      <w:pPr>
        <w:pStyle w:val="a4"/>
        <w:numPr>
          <w:ilvl w:val="1"/>
          <w:numId w:val="5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Копии документов учитывают и располагают в местах, доступных для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 работников ДОУ. Отмененные документы изымаются из обращения с 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исключающих 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непреднамеренное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дальнейшем.</w:t>
      </w:r>
    </w:p>
    <w:p w14:paraId="0F494562" w14:textId="77777777" w:rsidR="00766C1A" w:rsidRDefault="00241ACA" w:rsidP="00C92A36">
      <w:pPr>
        <w:pStyle w:val="a4"/>
        <w:numPr>
          <w:ilvl w:val="1"/>
          <w:numId w:val="5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здоровью.</w:t>
      </w:r>
    </w:p>
    <w:p w14:paraId="08F77235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17E5182C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2765"/>
        </w:tabs>
        <w:spacing w:line="240" w:lineRule="atLeast"/>
        <w:ind w:left="567" w:firstLine="0"/>
        <w:jc w:val="left"/>
      </w:pPr>
      <w:r>
        <w:t>Передача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14:paraId="1FBA4AED" w14:textId="77777777" w:rsidR="00766C1A" w:rsidRDefault="00241ACA" w:rsidP="00C92A36">
      <w:pPr>
        <w:pStyle w:val="a4"/>
        <w:numPr>
          <w:ilvl w:val="1"/>
          <w:numId w:val="4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Обеспечение сбора, обработки передачи, обмена, использования информации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а также своевременное внесение необходимых изменений позволяет проводить ее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14:paraId="48D916CD" w14:textId="77777777" w:rsidR="00766C1A" w:rsidRDefault="00241ACA" w:rsidP="00C92A36">
      <w:pPr>
        <w:pStyle w:val="a4"/>
        <w:numPr>
          <w:ilvl w:val="1"/>
          <w:numId w:val="4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Процедуры информационного обеспечения по охране труда в ДОУ содержат порядок: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охраной труда,</w:t>
      </w:r>
    </w:p>
    <w:p w14:paraId="4B4C92D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их</w:t>
      </w:r>
      <w:r>
        <w:rPr>
          <w:spacing w:val="-3"/>
        </w:rPr>
        <w:t xml:space="preserve"> </w:t>
      </w:r>
      <w:r>
        <w:t>документального</w:t>
      </w:r>
      <w:r>
        <w:rPr>
          <w:spacing w:val="-2"/>
        </w:rPr>
        <w:t xml:space="preserve"> </w:t>
      </w:r>
      <w:r>
        <w:t>оформления,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14:paraId="53AADA5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обеспечения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4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и функциональными</w:t>
      </w:r>
      <w:r>
        <w:rPr>
          <w:spacing w:val="-1"/>
        </w:rPr>
        <w:t xml:space="preserve"> </w:t>
      </w:r>
      <w:r>
        <w:t>структурами</w:t>
      </w:r>
      <w:r>
        <w:rPr>
          <w:spacing w:val="2"/>
        </w:rPr>
        <w:t xml:space="preserve"> </w:t>
      </w:r>
      <w:r>
        <w:t>ДОУ;</w:t>
      </w:r>
    </w:p>
    <w:p w14:paraId="5C86FBF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получения,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работников, а</w:t>
      </w:r>
      <w:r>
        <w:rPr>
          <w:spacing w:val="-2"/>
        </w:rPr>
        <w:t xml:space="preserve"> </w:t>
      </w:r>
      <w:r>
        <w:t>также их</w:t>
      </w:r>
      <w:r>
        <w:rPr>
          <w:spacing w:val="-2"/>
        </w:rPr>
        <w:t xml:space="preserve"> </w:t>
      </w:r>
      <w:r>
        <w:t>представителей по охране</w:t>
      </w:r>
      <w:r>
        <w:rPr>
          <w:spacing w:val="-1"/>
        </w:rPr>
        <w:t xml:space="preserve"> </w:t>
      </w:r>
      <w:r>
        <w:t>труда.</w:t>
      </w:r>
    </w:p>
    <w:p w14:paraId="417D340F" w14:textId="77777777" w:rsidR="00766C1A" w:rsidRDefault="00241ACA" w:rsidP="00C92A36">
      <w:pPr>
        <w:pStyle w:val="a4"/>
        <w:numPr>
          <w:ilvl w:val="1"/>
          <w:numId w:val="4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Лица, ответственные за разработку и утверждение документов СУОТ, определены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СУОТ, 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хранения.</w:t>
      </w:r>
    </w:p>
    <w:p w14:paraId="7B42EA8E" w14:textId="77777777" w:rsidR="00766C1A" w:rsidRDefault="00241ACA" w:rsidP="00C92A36">
      <w:pPr>
        <w:pStyle w:val="a4"/>
        <w:numPr>
          <w:ilvl w:val="1"/>
          <w:numId w:val="4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пересмотру,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актуализации, обновлению и изменению, являются контрольно-учетные документы СУОТ</w:t>
      </w:r>
      <w:r>
        <w:rPr>
          <w:spacing w:val="-57"/>
          <w:sz w:val="24"/>
        </w:rPr>
        <w:t xml:space="preserve"> </w:t>
      </w:r>
      <w:r>
        <w:rPr>
          <w:sz w:val="24"/>
        </w:rPr>
        <w:t>(записи),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14:paraId="512D31E3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акты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вытекающие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СУОТ;</w:t>
      </w:r>
    </w:p>
    <w:p w14:paraId="4DDFA54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журналы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авариях,</w:t>
      </w:r>
      <w:r>
        <w:rPr>
          <w:spacing w:val="1"/>
        </w:rPr>
        <w:t xml:space="preserve"> </w:t>
      </w:r>
      <w:r>
        <w:t>несчастных</w:t>
      </w:r>
      <w:r>
        <w:rPr>
          <w:spacing w:val="6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заболеваниях;</w:t>
      </w:r>
    </w:p>
    <w:p w14:paraId="17D5AB5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записи данных о воздействиях вредных (опасных) факторов производственной среды и</w:t>
      </w:r>
      <w:r>
        <w:rPr>
          <w:spacing w:val="1"/>
        </w:rPr>
        <w:t xml:space="preserve"> </w:t>
      </w:r>
      <w:r>
        <w:t>трудового процесса на работников и наблюдении за условиями труда и за состоянием здоровья</w:t>
      </w:r>
      <w:r>
        <w:rPr>
          <w:spacing w:val="1"/>
        </w:rPr>
        <w:t xml:space="preserve"> </w:t>
      </w:r>
      <w:r>
        <w:t>работников;</w:t>
      </w:r>
    </w:p>
    <w:p w14:paraId="7B1B8BDC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результаты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СУОТ.</w:t>
      </w:r>
    </w:p>
    <w:p w14:paraId="6AD173E6" w14:textId="77777777" w:rsidR="00766C1A" w:rsidRDefault="00241ACA" w:rsidP="00C92A36">
      <w:pPr>
        <w:pStyle w:val="a4"/>
        <w:numPr>
          <w:ilvl w:val="1"/>
          <w:numId w:val="4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00583DDD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5449EBC6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1783"/>
        </w:tabs>
        <w:spacing w:line="240" w:lineRule="atLeast"/>
        <w:ind w:left="567" w:firstLine="0"/>
        <w:jc w:val="both"/>
      </w:pPr>
      <w:r>
        <w:t>Анализ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СУОТ и</w:t>
      </w:r>
      <w:r>
        <w:rPr>
          <w:spacing w:val="-3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</w:p>
    <w:p w14:paraId="32E6F661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Заведующий ДОУ через определенные промежутки времени должен проводить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6186BB3B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 анализа эффективности СУОТ должен предусматривать: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14:paraId="08C9B807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сбор всей необходимой информации, порядок и формы её предоставления;</w:t>
      </w:r>
      <w:r>
        <w:rPr>
          <w:spacing w:val="-57"/>
        </w:rPr>
        <w:t xml:space="preserve"> </w:t>
      </w:r>
      <w:r>
        <w:t>документированное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результатов.</w:t>
      </w:r>
    </w:p>
    <w:p w14:paraId="16E2312E" w14:textId="08ABBDFA" w:rsidR="00766C1A" w:rsidRDefault="00C14944" w:rsidP="00C92A36">
      <w:pPr>
        <w:tabs>
          <w:tab w:val="left" w:pos="1112"/>
        </w:tabs>
        <w:ind w:left="567"/>
        <w:rPr>
          <w:sz w:val="24"/>
        </w:rPr>
      </w:pPr>
      <w:r>
        <w:rPr>
          <w:sz w:val="24"/>
          <w:szCs w:val="24"/>
        </w:rPr>
        <w:tab/>
      </w:r>
      <w:r w:rsidR="00241ACA">
        <w:rPr>
          <w:sz w:val="24"/>
        </w:rPr>
        <w:t>Анализ</w:t>
      </w:r>
      <w:r w:rsidR="00241ACA">
        <w:rPr>
          <w:spacing w:val="-4"/>
          <w:sz w:val="24"/>
        </w:rPr>
        <w:t xml:space="preserve"> </w:t>
      </w:r>
      <w:r w:rsidR="00241ACA">
        <w:rPr>
          <w:sz w:val="24"/>
        </w:rPr>
        <w:t>эффективности</w:t>
      </w:r>
      <w:r w:rsidR="00241ACA">
        <w:rPr>
          <w:spacing w:val="-5"/>
          <w:sz w:val="24"/>
        </w:rPr>
        <w:t xml:space="preserve"> </w:t>
      </w:r>
      <w:r w:rsidR="00241ACA">
        <w:rPr>
          <w:sz w:val="24"/>
        </w:rPr>
        <w:t>СУОТ</w:t>
      </w:r>
      <w:r w:rsidR="00241ACA">
        <w:rPr>
          <w:spacing w:val="-4"/>
          <w:sz w:val="24"/>
        </w:rPr>
        <w:t xml:space="preserve"> </w:t>
      </w:r>
      <w:r w:rsidR="00241ACA">
        <w:rPr>
          <w:sz w:val="24"/>
        </w:rPr>
        <w:t>должен учитывать</w:t>
      </w:r>
      <w:r w:rsidR="00241ACA">
        <w:rPr>
          <w:spacing w:val="-3"/>
          <w:sz w:val="24"/>
        </w:rPr>
        <w:t xml:space="preserve"> </w:t>
      </w:r>
      <w:r w:rsidR="00241ACA">
        <w:rPr>
          <w:sz w:val="24"/>
        </w:rPr>
        <w:t>информацию:</w:t>
      </w:r>
    </w:p>
    <w:p w14:paraId="7E855D3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заболеваний, инцидентов</w:t>
      </w:r>
      <w:r>
        <w:rPr>
          <w:spacing w:val="-4"/>
        </w:rPr>
        <w:t xml:space="preserve"> </w:t>
      </w:r>
      <w:r>
        <w:t>и аварий в</w:t>
      </w:r>
      <w:r>
        <w:rPr>
          <w:spacing w:val="-2"/>
        </w:rPr>
        <w:t xml:space="preserve"> </w:t>
      </w:r>
      <w:r>
        <w:t>ДОУ;</w:t>
      </w:r>
    </w:p>
    <w:p w14:paraId="5D5701D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результаты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аварий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инцидентов,</w:t>
      </w:r>
      <w:r>
        <w:rPr>
          <w:spacing w:val="-4"/>
        </w:rPr>
        <w:t xml:space="preserve"> </w:t>
      </w:r>
      <w:r>
        <w:t>наблюдения результатов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проверок;</w:t>
      </w:r>
    </w:p>
    <w:p w14:paraId="6DED972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</w:t>
      </w:r>
      <w:r>
        <w:rPr>
          <w:spacing w:val="1"/>
        </w:rPr>
        <w:t xml:space="preserve"> </w:t>
      </w:r>
      <w:r>
        <w:t>снижении,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рисками;</w:t>
      </w:r>
      <w:r>
        <w:rPr>
          <w:spacing w:val="-1"/>
        </w:rPr>
        <w:t xml:space="preserve"> </w:t>
      </w:r>
      <w:r>
        <w:t>аудитов функционирования</w:t>
      </w:r>
      <w:r>
        <w:rPr>
          <w:spacing w:val="-3"/>
        </w:rPr>
        <w:t xml:space="preserve"> </w:t>
      </w:r>
      <w:r>
        <w:t>СУОТ;</w:t>
      </w:r>
    </w:p>
    <w:p w14:paraId="4ECC800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предупреждающих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предыдущего</w:t>
      </w:r>
      <w:r>
        <w:rPr>
          <w:spacing w:val="-57"/>
        </w:rPr>
        <w:t xml:space="preserve"> </w:t>
      </w:r>
      <w:r>
        <w:t>анализа;</w:t>
      </w:r>
    </w:p>
    <w:p w14:paraId="16590DED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lastRenderedPageBreak/>
        <w:t>противопожарных</w:t>
      </w:r>
      <w:r>
        <w:rPr>
          <w:spacing w:val="-4"/>
        </w:rPr>
        <w:t xml:space="preserve"> </w:t>
      </w:r>
      <w:r>
        <w:t>тревогах;</w:t>
      </w:r>
    </w:p>
    <w:p w14:paraId="7177EE19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обученных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отчетном году, данные об общей заболеваемости в организации за год, число человек-дней</w:t>
      </w:r>
      <w:r>
        <w:rPr>
          <w:spacing w:val="1"/>
        </w:rPr>
        <w:t xml:space="preserve"> </w:t>
      </w:r>
      <w:r>
        <w:t>(ЧДН) нетрудоспособности у потерпевших с утратой трудоспособности на 1 рабочий день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умерших),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нетрудоспособность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закончилась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отчетном</w:t>
      </w:r>
      <w:r>
        <w:rPr>
          <w:spacing w:val="-57"/>
        </w:rPr>
        <w:t xml:space="preserve"> </w:t>
      </w:r>
      <w:r>
        <w:t>году;</w:t>
      </w:r>
    </w:p>
    <w:p w14:paraId="20F62D58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о</w:t>
      </w:r>
      <w:r>
        <w:rPr>
          <w:spacing w:val="40"/>
        </w:rPr>
        <w:t xml:space="preserve"> </w:t>
      </w:r>
      <w:r>
        <w:t>затратах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охрану</w:t>
      </w:r>
      <w:r>
        <w:rPr>
          <w:spacing w:val="33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затратах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несчастными</w:t>
      </w:r>
      <w:r>
        <w:rPr>
          <w:spacing w:val="41"/>
        </w:rPr>
        <w:t xml:space="preserve"> </w:t>
      </w:r>
      <w:r>
        <w:t>случаями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работниками</w:t>
      </w:r>
      <w:r>
        <w:rPr>
          <w:spacing w:val="-58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 заболеваниями;</w:t>
      </w:r>
    </w:p>
    <w:p w14:paraId="1F3650FA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рекомендации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информацию.</w:t>
      </w:r>
    </w:p>
    <w:p w14:paraId="01CD4FA8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лиц, ответственных за конкретные элементы СУОТ, для принятия 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комиссии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работников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представителей.</w:t>
      </w:r>
    </w:p>
    <w:p w14:paraId="3C75826D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 в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 труда.</w:t>
      </w:r>
    </w:p>
    <w:p w14:paraId="03195164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Заведующий ДОУ по результатам анализа СУОТ принимает решения, направленные на 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частности:</w:t>
      </w:r>
    </w:p>
    <w:p w14:paraId="7D541FD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определяет</w:t>
      </w:r>
      <w:r>
        <w:rPr>
          <w:spacing w:val="-3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ресурсах;</w:t>
      </w:r>
    </w:p>
    <w:p w14:paraId="1F57B736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проводит</w:t>
      </w:r>
      <w:r>
        <w:rPr>
          <w:spacing w:val="15"/>
        </w:rPr>
        <w:t xml:space="preserve"> </w:t>
      </w:r>
      <w:r>
        <w:t>пересмотр</w:t>
      </w:r>
      <w:r>
        <w:rPr>
          <w:spacing w:val="16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направлений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целей, планов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 труда;</w:t>
      </w:r>
    </w:p>
    <w:p w14:paraId="031C4D24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осуществляет</w:t>
      </w:r>
      <w:r>
        <w:rPr>
          <w:spacing w:val="-3"/>
        </w:rPr>
        <w:t xml:space="preserve"> </w:t>
      </w:r>
      <w:r>
        <w:t>перераспределение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полномочий;</w:t>
      </w:r>
    </w:p>
    <w:p w14:paraId="6FC80C3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ведет</w:t>
      </w:r>
      <w:r>
        <w:rPr>
          <w:spacing w:val="4"/>
        </w:rPr>
        <w:t xml:space="preserve"> </w:t>
      </w:r>
      <w:r>
        <w:t>пересмотр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корректировку</w:t>
      </w:r>
      <w:r>
        <w:rPr>
          <w:spacing w:val="-2"/>
        </w:rPr>
        <w:t xml:space="preserve"> </w:t>
      </w:r>
      <w:r>
        <w:t>документов,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которыми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управления охраной труда;</w:t>
      </w:r>
    </w:p>
    <w:p w14:paraId="688A2F71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  <w:r>
        <w:t>разрабатывает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14:paraId="184AE422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улучшение деятельности и повышение эффективности СУОТ,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0C1EBD47" w14:textId="77777777" w:rsidR="00766C1A" w:rsidRDefault="00241ACA" w:rsidP="00C92A36">
      <w:pPr>
        <w:pStyle w:val="a4"/>
        <w:numPr>
          <w:ilvl w:val="1"/>
          <w:numId w:val="3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Результаты анализа эффективности функционирования СУОТ заведующим ДОУ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документально оформлены и в установленном порядке доведены до сведения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представителей.</w:t>
      </w:r>
    </w:p>
    <w:p w14:paraId="125006DE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23241D5C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3289"/>
        </w:tabs>
        <w:spacing w:line="240" w:lineRule="atLeast"/>
        <w:ind w:left="567" w:firstLine="0"/>
        <w:jc w:val="left"/>
      </w:pPr>
      <w:r>
        <w:t>Улучшение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СУОТ</w:t>
      </w:r>
    </w:p>
    <w:p w14:paraId="490DB6CA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 целях улучшения функционирования СУОТ определяются и реализуются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(действия), направленные на улучшение функционирования СУОТ, контроля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и исполнения мероприятий по охране труда, а также результатов расследований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"/>
          <w:sz w:val="24"/>
        </w:rPr>
        <w:t xml:space="preserve"> </w:t>
      </w:r>
      <w:r>
        <w:rPr>
          <w:sz w:val="24"/>
        </w:rPr>
        <w:t>(инцидентов),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(микротравм),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заболеваний, результатов контрольно-надзорных мероприятий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заинтересованных сторон.</w:t>
      </w:r>
    </w:p>
    <w:p w14:paraId="28ABE0A7" w14:textId="2A9AA713" w:rsidR="00766C1A" w:rsidRPr="00C14944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 w:rsidRPr="00C14944">
        <w:rPr>
          <w:sz w:val="24"/>
        </w:rPr>
        <w:t>Процесс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формирования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корректирующих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действий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по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совершенствованию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функционирования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СУОТ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является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одним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из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этапов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функционирования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СУОТ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и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направлен на разработку мероприятий по повышению эффективности и результативности</w:t>
      </w:r>
      <w:r w:rsidRPr="00C14944">
        <w:rPr>
          <w:spacing w:val="1"/>
          <w:sz w:val="24"/>
        </w:rPr>
        <w:t xml:space="preserve"> </w:t>
      </w:r>
      <w:r w:rsidRPr="00C14944">
        <w:rPr>
          <w:sz w:val="24"/>
        </w:rPr>
        <w:t>как</w:t>
      </w:r>
      <w:r w:rsidRPr="00C14944">
        <w:rPr>
          <w:spacing w:val="-1"/>
          <w:sz w:val="24"/>
        </w:rPr>
        <w:t xml:space="preserve"> </w:t>
      </w:r>
      <w:r w:rsidRPr="00C14944">
        <w:rPr>
          <w:sz w:val="24"/>
        </w:rPr>
        <w:t>отдельных</w:t>
      </w:r>
      <w:r w:rsidRPr="00C14944">
        <w:rPr>
          <w:spacing w:val="-3"/>
          <w:sz w:val="24"/>
        </w:rPr>
        <w:t xml:space="preserve"> </w:t>
      </w:r>
      <w:r w:rsidRPr="00C14944">
        <w:rPr>
          <w:sz w:val="24"/>
        </w:rPr>
        <w:t>процессов (процедур) СУОТ,</w:t>
      </w:r>
      <w:r w:rsidRPr="00C14944">
        <w:rPr>
          <w:spacing w:val="-1"/>
          <w:sz w:val="24"/>
        </w:rPr>
        <w:t xml:space="preserve"> </w:t>
      </w:r>
      <w:r w:rsidRPr="00C14944">
        <w:rPr>
          <w:sz w:val="24"/>
        </w:rPr>
        <w:t>так и СУОТ в</w:t>
      </w:r>
      <w:r w:rsidRPr="00C14944">
        <w:rPr>
          <w:spacing w:val="-1"/>
          <w:sz w:val="24"/>
        </w:rPr>
        <w:t xml:space="preserve"> </w:t>
      </w:r>
      <w:r w:rsidRPr="00C14944">
        <w:rPr>
          <w:sz w:val="24"/>
        </w:rPr>
        <w:t>целом.</w:t>
      </w:r>
    </w:p>
    <w:p w14:paraId="64D62C93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акте</w:t>
      </w:r>
      <w:r>
        <w:rPr>
          <w:spacing w:val="-1"/>
          <w:sz w:val="24"/>
        </w:rPr>
        <w:t xml:space="preserve"> </w:t>
      </w:r>
      <w:r>
        <w:rPr>
          <w:sz w:val="24"/>
        </w:rPr>
        <w:t>о 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СУОТ.</w:t>
      </w:r>
    </w:p>
    <w:p w14:paraId="0778EF4E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 целью организации планирования улучшения функционирования СУОТ 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 СУОТ.</w:t>
      </w:r>
    </w:p>
    <w:p w14:paraId="45812607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Корректирующие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выполнения мероприятий по охране труда, анализа по результатам 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57"/>
          <w:sz w:val="24"/>
        </w:rPr>
        <w:t xml:space="preserve"> </w:t>
      </w:r>
      <w:r>
        <w:rPr>
          <w:sz w:val="24"/>
        </w:rPr>
        <w:t>(инцидентов), микроповреждений (микротравм), несчастных случаев,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надзорных органов государственной власти, предложений, поступивших от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14:paraId="069CB835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направлен на повышение эффективности и результативности СУОТ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путем:</w:t>
      </w:r>
    </w:p>
    <w:p w14:paraId="45537EAE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улучшения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 ДОУ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14:paraId="2F2FA03F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поддержки участия работников в реализации мероприятий по постоянному улучшению</w:t>
      </w:r>
      <w:r>
        <w:rPr>
          <w:spacing w:val="1"/>
        </w:rPr>
        <w:t xml:space="preserve"> </w:t>
      </w:r>
      <w:r>
        <w:t>СУОТ;</w:t>
      </w:r>
    </w:p>
    <w:p w14:paraId="51234BDB" w14:textId="77777777" w:rsidR="00766C1A" w:rsidRDefault="00241ACA" w:rsidP="00C92A36">
      <w:pPr>
        <w:pStyle w:val="a3"/>
        <w:tabs>
          <w:tab w:val="left" w:pos="1134"/>
        </w:tabs>
        <w:spacing w:line="240" w:lineRule="atLeast"/>
        <w:ind w:left="567"/>
      </w:pP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 по</w:t>
      </w:r>
      <w:r>
        <w:rPr>
          <w:spacing w:val="-3"/>
        </w:rPr>
        <w:t xml:space="preserve"> </w:t>
      </w:r>
      <w:r>
        <w:t>постоянному</w:t>
      </w:r>
      <w:r>
        <w:rPr>
          <w:spacing w:val="-3"/>
        </w:rPr>
        <w:t xml:space="preserve"> </w:t>
      </w:r>
      <w:r>
        <w:t>улучшению СУОТ.</w:t>
      </w:r>
    </w:p>
    <w:p w14:paraId="5221E886" w14:textId="77777777" w:rsidR="00766C1A" w:rsidRDefault="00241ACA" w:rsidP="00C92A36">
      <w:pPr>
        <w:pStyle w:val="a4"/>
        <w:numPr>
          <w:ilvl w:val="1"/>
          <w:numId w:val="2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друга.</w:t>
      </w:r>
    </w:p>
    <w:p w14:paraId="79E23FF5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77BC8DB1" w14:textId="77777777" w:rsidR="00766C1A" w:rsidRDefault="00241ACA" w:rsidP="00C92A36">
      <w:pPr>
        <w:pStyle w:val="1"/>
        <w:numPr>
          <w:ilvl w:val="0"/>
          <w:numId w:val="13"/>
        </w:numPr>
        <w:tabs>
          <w:tab w:val="left" w:pos="1134"/>
          <w:tab w:val="left" w:pos="3824"/>
        </w:tabs>
        <w:spacing w:line="240" w:lineRule="atLeast"/>
        <w:ind w:left="567" w:firstLine="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1794AA87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  <w:rPr>
          <w:b/>
          <w:sz w:val="23"/>
        </w:rPr>
      </w:pPr>
    </w:p>
    <w:p w14:paraId="3D5EADD2" w14:textId="77777777" w:rsidR="00766C1A" w:rsidRDefault="00241ACA" w:rsidP="00C92A36">
      <w:pPr>
        <w:pStyle w:val="a4"/>
        <w:numPr>
          <w:ilvl w:val="1"/>
          <w:numId w:val="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rFonts w:ascii="Arial MT" w:hAnsi="Arial MT"/>
          <w:sz w:val="21"/>
        </w:rPr>
      </w:pPr>
      <w:r>
        <w:rPr>
          <w:sz w:val="24"/>
        </w:rPr>
        <w:t>Настоящее Положение о системе управления охраной труда (СУОТ) 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представительного органа</w:t>
      </w:r>
      <w:r>
        <w:rPr>
          <w:rFonts w:ascii="Arial MT" w:hAnsi="Arial MT"/>
          <w:color w:val="1E201F"/>
          <w:sz w:val="21"/>
        </w:rPr>
        <w:t>.</w:t>
      </w:r>
    </w:p>
    <w:p w14:paraId="743F34A4" w14:textId="77777777" w:rsidR="00766C1A" w:rsidRDefault="00241ACA" w:rsidP="00C92A36">
      <w:pPr>
        <w:pStyle w:val="a4"/>
        <w:numPr>
          <w:ilvl w:val="1"/>
          <w:numId w:val="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пересмотру.</w:t>
      </w:r>
    </w:p>
    <w:p w14:paraId="37D3723D" w14:textId="77777777" w:rsidR="00766C1A" w:rsidRDefault="00241ACA" w:rsidP="00C92A36">
      <w:pPr>
        <w:pStyle w:val="a4"/>
        <w:numPr>
          <w:ilvl w:val="1"/>
          <w:numId w:val="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Во всем остальном, не предусмотренном настоящим Положением должностные лица ДОУ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45D24EF9" w14:textId="77777777" w:rsidR="00766C1A" w:rsidRDefault="00241ACA" w:rsidP="00C92A36">
      <w:pPr>
        <w:pStyle w:val="a4"/>
        <w:numPr>
          <w:ilvl w:val="1"/>
          <w:numId w:val="1"/>
        </w:numPr>
        <w:tabs>
          <w:tab w:val="left" w:pos="826"/>
          <w:tab w:val="left" w:pos="1134"/>
        </w:tabs>
        <w:spacing w:line="240" w:lineRule="atLeast"/>
        <w:ind w:left="567" w:firstLine="0"/>
        <w:jc w:val="both"/>
        <w:rPr>
          <w:sz w:val="24"/>
        </w:rPr>
      </w:pPr>
      <w:r>
        <w:rPr>
          <w:sz w:val="24"/>
        </w:rPr>
        <w:t>С настоящим Положением должны быть ознакомлены все работники ДОУ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14:paraId="302C84DE" w14:textId="77777777" w:rsidR="00766C1A" w:rsidRDefault="00766C1A" w:rsidP="00C92A36">
      <w:pPr>
        <w:pStyle w:val="a3"/>
        <w:tabs>
          <w:tab w:val="left" w:pos="1134"/>
        </w:tabs>
        <w:spacing w:line="240" w:lineRule="atLeast"/>
        <w:ind w:left="567"/>
        <w:jc w:val="left"/>
      </w:pPr>
    </w:p>
    <w:p w14:paraId="36F20D65" w14:textId="77777777" w:rsidR="009F0ABF" w:rsidRDefault="009F0ABF" w:rsidP="00C92A36">
      <w:pPr>
        <w:tabs>
          <w:tab w:val="left" w:pos="1134"/>
        </w:tabs>
        <w:spacing w:line="240" w:lineRule="atLeast"/>
        <w:ind w:left="567"/>
        <w:rPr>
          <w:color w:val="25282E"/>
          <w:sz w:val="20"/>
        </w:rPr>
      </w:pPr>
    </w:p>
    <w:p w14:paraId="343B3C40" w14:textId="77777777" w:rsidR="00241ACA" w:rsidRDefault="00241ACA" w:rsidP="00C92A36">
      <w:pPr>
        <w:tabs>
          <w:tab w:val="left" w:pos="1134"/>
        </w:tabs>
        <w:spacing w:line="240" w:lineRule="atLeast"/>
        <w:ind w:left="567"/>
      </w:pPr>
    </w:p>
    <w:p w14:paraId="5F833A64" w14:textId="77777777" w:rsidR="00241ACA" w:rsidRDefault="00241ACA" w:rsidP="00C92A36">
      <w:pPr>
        <w:tabs>
          <w:tab w:val="left" w:pos="1134"/>
        </w:tabs>
        <w:spacing w:line="240" w:lineRule="atLeast"/>
        <w:ind w:left="567"/>
      </w:pPr>
    </w:p>
    <w:sectPr w:rsidR="00241ACA" w:rsidSect="00C92A36">
      <w:headerReference w:type="default" r:id="rId8"/>
      <w:pgSz w:w="11910" w:h="16840"/>
      <w:pgMar w:top="1040" w:right="995" w:bottom="567" w:left="85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B3F2" w14:textId="77777777" w:rsidR="00F703D7" w:rsidRDefault="00F703D7">
      <w:r>
        <w:separator/>
      </w:r>
    </w:p>
  </w:endnote>
  <w:endnote w:type="continuationSeparator" w:id="0">
    <w:p w14:paraId="6B2C09B5" w14:textId="77777777" w:rsidR="00F703D7" w:rsidRDefault="00F7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C2F2D" w14:textId="77777777" w:rsidR="00F703D7" w:rsidRDefault="00F703D7">
      <w:r>
        <w:separator/>
      </w:r>
    </w:p>
  </w:footnote>
  <w:footnote w:type="continuationSeparator" w:id="0">
    <w:p w14:paraId="778F8AB7" w14:textId="77777777" w:rsidR="00F703D7" w:rsidRDefault="00F7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F9DC" w14:textId="77777777" w:rsidR="009F0ABF" w:rsidRDefault="00000000">
    <w:pPr>
      <w:pStyle w:val="a3"/>
      <w:spacing w:line="14" w:lineRule="auto"/>
      <w:ind w:left="0"/>
      <w:jc w:val="left"/>
      <w:rPr>
        <w:sz w:val="20"/>
      </w:rPr>
    </w:pPr>
    <w:r>
      <w:pict w14:anchorId="2B77B61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05pt;margin-top:34.65pt;width:18pt;height:15.3pt;z-index:-251658752;mso-position-horizontal-relative:page;mso-position-vertical-relative:page" filled="f" stroked="f">
          <v:textbox style="mso-next-textbox:#_x0000_s1025" inset="0,0,0,0">
            <w:txbxContent>
              <w:p w14:paraId="2A9060E0" w14:textId="77777777" w:rsidR="009F0ABF" w:rsidRDefault="009F0ABF" w:rsidP="009F0ABF">
                <w:pPr>
                  <w:pStyle w:val="a3"/>
                  <w:spacing w:before="10"/>
                  <w:ind w:left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78B"/>
    <w:multiLevelType w:val="multilevel"/>
    <w:tmpl w:val="23DC33A8"/>
    <w:lvl w:ilvl="0">
      <w:start w:val="11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BBF5BA6"/>
    <w:multiLevelType w:val="multilevel"/>
    <w:tmpl w:val="358A73C2"/>
    <w:lvl w:ilvl="0">
      <w:start w:val="12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CB47FAF"/>
    <w:multiLevelType w:val="hybridMultilevel"/>
    <w:tmpl w:val="4DE22BEA"/>
    <w:lvl w:ilvl="0" w:tplc="FE5246D0">
      <w:start w:val="1"/>
      <w:numFmt w:val="decimal"/>
      <w:lvlText w:val="%1."/>
      <w:lvlJc w:val="left"/>
      <w:pPr>
        <w:ind w:left="4445" w:hanging="4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B4DEE2">
      <w:numFmt w:val="bullet"/>
      <w:lvlText w:val="•"/>
      <w:lvlJc w:val="left"/>
      <w:pPr>
        <w:ind w:left="5026" w:hanging="466"/>
      </w:pPr>
      <w:rPr>
        <w:rFonts w:hint="default"/>
        <w:lang w:val="ru-RU" w:eastAsia="en-US" w:bidi="ar-SA"/>
      </w:rPr>
    </w:lvl>
    <w:lvl w:ilvl="2" w:tplc="440AB7AA">
      <w:numFmt w:val="bullet"/>
      <w:lvlText w:val="•"/>
      <w:lvlJc w:val="left"/>
      <w:pPr>
        <w:ind w:left="5613" w:hanging="466"/>
      </w:pPr>
      <w:rPr>
        <w:rFonts w:hint="default"/>
        <w:lang w:val="ru-RU" w:eastAsia="en-US" w:bidi="ar-SA"/>
      </w:rPr>
    </w:lvl>
    <w:lvl w:ilvl="3" w:tplc="A77E100A">
      <w:numFmt w:val="bullet"/>
      <w:lvlText w:val="•"/>
      <w:lvlJc w:val="left"/>
      <w:pPr>
        <w:ind w:left="6199" w:hanging="466"/>
      </w:pPr>
      <w:rPr>
        <w:rFonts w:hint="default"/>
        <w:lang w:val="ru-RU" w:eastAsia="en-US" w:bidi="ar-SA"/>
      </w:rPr>
    </w:lvl>
    <w:lvl w:ilvl="4" w:tplc="BB542ECC">
      <w:numFmt w:val="bullet"/>
      <w:lvlText w:val="•"/>
      <w:lvlJc w:val="left"/>
      <w:pPr>
        <w:ind w:left="6786" w:hanging="466"/>
      </w:pPr>
      <w:rPr>
        <w:rFonts w:hint="default"/>
        <w:lang w:val="ru-RU" w:eastAsia="en-US" w:bidi="ar-SA"/>
      </w:rPr>
    </w:lvl>
    <w:lvl w:ilvl="5" w:tplc="D036243C">
      <w:numFmt w:val="bullet"/>
      <w:lvlText w:val="•"/>
      <w:lvlJc w:val="left"/>
      <w:pPr>
        <w:ind w:left="7373" w:hanging="466"/>
      </w:pPr>
      <w:rPr>
        <w:rFonts w:hint="default"/>
        <w:lang w:val="ru-RU" w:eastAsia="en-US" w:bidi="ar-SA"/>
      </w:rPr>
    </w:lvl>
    <w:lvl w:ilvl="6" w:tplc="9CA4CBCE">
      <w:numFmt w:val="bullet"/>
      <w:lvlText w:val="•"/>
      <w:lvlJc w:val="left"/>
      <w:pPr>
        <w:ind w:left="7959" w:hanging="466"/>
      </w:pPr>
      <w:rPr>
        <w:rFonts w:hint="default"/>
        <w:lang w:val="ru-RU" w:eastAsia="en-US" w:bidi="ar-SA"/>
      </w:rPr>
    </w:lvl>
    <w:lvl w:ilvl="7" w:tplc="54C2E6DA">
      <w:numFmt w:val="bullet"/>
      <w:lvlText w:val="•"/>
      <w:lvlJc w:val="left"/>
      <w:pPr>
        <w:ind w:left="8546" w:hanging="466"/>
      </w:pPr>
      <w:rPr>
        <w:rFonts w:hint="default"/>
        <w:lang w:val="ru-RU" w:eastAsia="en-US" w:bidi="ar-SA"/>
      </w:rPr>
    </w:lvl>
    <w:lvl w:ilvl="8" w:tplc="F278ACAA">
      <w:numFmt w:val="bullet"/>
      <w:lvlText w:val="•"/>
      <w:lvlJc w:val="left"/>
      <w:pPr>
        <w:ind w:left="9133" w:hanging="466"/>
      </w:pPr>
      <w:rPr>
        <w:rFonts w:hint="default"/>
        <w:lang w:val="ru-RU" w:eastAsia="en-US" w:bidi="ar-SA"/>
      </w:rPr>
    </w:lvl>
  </w:abstractNum>
  <w:abstractNum w:abstractNumId="3" w15:restartNumberingAfterBreak="0">
    <w:nsid w:val="1008359F"/>
    <w:multiLevelType w:val="multilevel"/>
    <w:tmpl w:val="7C183652"/>
    <w:lvl w:ilvl="0">
      <w:start w:val="1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FB80BAD"/>
    <w:multiLevelType w:val="multilevel"/>
    <w:tmpl w:val="72A0C838"/>
    <w:lvl w:ilvl="0">
      <w:start w:val="3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7574C77"/>
    <w:multiLevelType w:val="multilevel"/>
    <w:tmpl w:val="806E6E34"/>
    <w:lvl w:ilvl="0">
      <w:start w:val="2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3F490648"/>
    <w:multiLevelType w:val="multilevel"/>
    <w:tmpl w:val="5DA4D340"/>
    <w:lvl w:ilvl="0">
      <w:start w:val="6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2" w:hanging="7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754"/>
      </w:pPr>
      <w:rPr>
        <w:rFonts w:hint="default"/>
        <w:lang w:val="ru-RU" w:eastAsia="en-US" w:bidi="ar-SA"/>
      </w:rPr>
    </w:lvl>
  </w:abstractNum>
  <w:abstractNum w:abstractNumId="7" w15:restartNumberingAfterBreak="0">
    <w:nsid w:val="414F47C9"/>
    <w:multiLevelType w:val="multilevel"/>
    <w:tmpl w:val="CF1612B8"/>
    <w:lvl w:ilvl="0">
      <w:start w:val="8"/>
      <w:numFmt w:val="decimal"/>
      <w:lvlText w:val="%1"/>
      <w:lvlJc w:val="left"/>
      <w:pPr>
        <w:ind w:left="2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4371043B"/>
    <w:multiLevelType w:val="multilevel"/>
    <w:tmpl w:val="7352AB20"/>
    <w:lvl w:ilvl="0">
      <w:start w:val="10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5EC6248F"/>
    <w:multiLevelType w:val="multilevel"/>
    <w:tmpl w:val="7D6E41FE"/>
    <w:lvl w:ilvl="0">
      <w:start w:val="7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2" w:hanging="75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754"/>
      </w:pPr>
      <w:rPr>
        <w:rFonts w:hint="default"/>
        <w:lang w:val="ru-RU" w:eastAsia="en-US" w:bidi="ar-SA"/>
      </w:rPr>
    </w:lvl>
  </w:abstractNum>
  <w:abstractNum w:abstractNumId="10" w15:restartNumberingAfterBreak="0">
    <w:nsid w:val="65A836FD"/>
    <w:multiLevelType w:val="multilevel"/>
    <w:tmpl w:val="3F8EB940"/>
    <w:lvl w:ilvl="0">
      <w:start w:val="5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2" w:hanging="7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7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754"/>
      </w:pPr>
      <w:rPr>
        <w:rFonts w:hint="default"/>
        <w:lang w:val="ru-RU" w:eastAsia="en-US" w:bidi="ar-SA"/>
      </w:rPr>
    </w:lvl>
  </w:abstractNum>
  <w:abstractNum w:abstractNumId="11" w15:restartNumberingAfterBreak="0">
    <w:nsid w:val="7C6A54C2"/>
    <w:multiLevelType w:val="multilevel"/>
    <w:tmpl w:val="73A4EB4E"/>
    <w:lvl w:ilvl="0">
      <w:start w:val="9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DFB64A3"/>
    <w:multiLevelType w:val="multilevel"/>
    <w:tmpl w:val="BBA8AAF2"/>
    <w:lvl w:ilvl="0">
      <w:start w:val="4"/>
      <w:numFmt w:val="decimal"/>
      <w:lvlText w:val="%1"/>
      <w:lvlJc w:val="left"/>
      <w:pPr>
        <w:ind w:left="82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67"/>
      </w:pPr>
      <w:rPr>
        <w:rFonts w:hint="default"/>
        <w:lang w:val="ru-RU" w:eastAsia="en-US" w:bidi="ar-SA"/>
      </w:rPr>
    </w:lvl>
  </w:abstractNum>
  <w:num w:numId="1" w16cid:durableId="496846311">
    <w:abstractNumId w:val="1"/>
  </w:num>
  <w:num w:numId="2" w16cid:durableId="1623996951">
    <w:abstractNumId w:val="0"/>
  </w:num>
  <w:num w:numId="3" w16cid:durableId="627472205">
    <w:abstractNumId w:val="8"/>
  </w:num>
  <w:num w:numId="4" w16cid:durableId="961813196">
    <w:abstractNumId w:val="11"/>
  </w:num>
  <w:num w:numId="5" w16cid:durableId="1843087962">
    <w:abstractNumId w:val="7"/>
  </w:num>
  <w:num w:numId="6" w16cid:durableId="1375425814">
    <w:abstractNumId w:val="9"/>
  </w:num>
  <w:num w:numId="7" w16cid:durableId="849494345">
    <w:abstractNumId w:val="6"/>
  </w:num>
  <w:num w:numId="8" w16cid:durableId="1507863880">
    <w:abstractNumId w:val="10"/>
  </w:num>
  <w:num w:numId="9" w16cid:durableId="127478568">
    <w:abstractNumId w:val="12"/>
  </w:num>
  <w:num w:numId="10" w16cid:durableId="1588928515">
    <w:abstractNumId w:val="4"/>
  </w:num>
  <w:num w:numId="11" w16cid:durableId="1015107878">
    <w:abstractNumId w:val="5"/>
  </w:num>
  <w:num w:numId="12" w16cid:durableId="1711610210">
    <w:abstractNumId w:val="3"/>
  </w:num>
  <w:num w:numId="13" w16cid:durableId="2854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6C1A"/>
    <w:rsid w:val="000F1DF9"/>
    <w:rsid w:val="00241ACA"/>
    <w:rsid w:val="002E071F"/>
    <w:rsid w:val="00484675"/>
    <w:rsid w:val="005B7552"/>
    <w:rsid w:val="00766C1A"/>
    <w:rsid w:val="008727D4"/>
    <w:rsid w:val="008E7610"/>
    <w:rsid w:val="009F0ABF"/>
    <w:rsid w:val="00AF7349"/>
    <w:rsid w:val="00C14944"/>
    <w:rsid w:val="00C92A36"/>
    <w:rsid w:val="00CF0ADC"/>
    <w:rsid w:val="00D60701"/>
    <w:rsid w:val="00F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321FB"/>
  <w15:docId w15:val="{7CF517D9-886D-490F-BFE0-ABFED1EA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32" w:hanging="75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1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F0A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AB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F0A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AB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9F0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DE6D-912A-4883-8F25-A48B907A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8371</Words>
  <Characters>47716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управления охраной труда (СУОТ)</vt:lpstr>
    </vt:vector>
  </TitlesOfParts>
  <Company/>
  <LinksUpToDate>false</LinksUpToDate>
  <CharactersWithSpaces>55976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управления охраной труда (СУОТ)</dc:title>
  <dc:creator>DOU.SU</dc:creator>
  <cp:lastModifiedBy>Администратор</cp:lastModifiedBy>
  <cp:revision>7</cp:revision>
  <dcterms:created xsi:type="dcterms:W3CDTF">2024-01-29T11:09:00Z</dcterms:created>
  <dcterms:modified xsi:type="dcterms:W3CDTF">2025-02-21T12:14:00Z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2024-01-29T00:00:00Z</vt:filetime>
  </property>
</Properties>
</file>