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1B" w:rsidRPr="003E1637" w:rsidRDefault="00002E1B" w:rsidP="00002E1B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3E1637">
        <w:rPr>
          <w:rFonts w:ascii="Liberation Serif" w:hAnsi="Liberation Serif" w:cs="Times New Roman"/>
          <w:b/>
          <w:sz w:val="28"/>
          <w:szCs w:val="28"/>
        </w:rPr>
        <w:t>УТВЕРЖДАЮ:</w:t>
      </w:r>
    </w:p>
    <w:p w:rsidR="00002E1B" w:rsidRPr="003E1637" w:rsidRDefault="00002E1B" w:rsidP="00002E1B">
      <w:pPr>
        <w:spacing w:after="0" w:line="240" w:lineRule="auto"/>
        <w:jc w:val="right"/>
        <w:rPr>
          <w:rFonts w:ascii="Liberation Serif" w:hAnsi="Liberation Serif" w:cs="Times New Roman"/>
          <w:b/>
          <w:sz w:val="28"/>
          <w:szCs w:val="28"/>
        </w:rPr>
      </w:pPr>
      <w:r w:rsidRPr="003E1637">
        <w:rPr>
          <w:rFonts w:ascii="Liberation Serif" w:hAnsi="Liberation Serif" w:cs="Times New Roman"/>
          <w:b/>
          <w:sz w:val="28"/>
          <w:szCs w:val="28"/>
        </w:rPr>
        <w:t>Заведующая  МКДОУ «ЦРР д/с  № 4</w:t>
      </w:r>
    </w:p>
    <w:p w:rsidR="00002E1B" w:rsidRPr="003E1637" w:rsidRDefault="00002E1B" w:rsidP="00002E1B">
      <w:pPr>
        <w:spacing w:after="0" w:line="240" w:lineRule="auto"/>
        <w:jc w:val="right"/>
        <w:rPr>
          <w:rFonts w:ascii="Liberation Serif" w:hAnsi="Liberation Serif" w:cs="Times New Roman"/>
          <w:b/>
          <w:sz w:val="28"/>
          <w:szCs w:val="28"/>
        </w:rPr>
      </w:pPr>
      <w:r w:rsidRPr="003E1637">
        <w:rPr>
          <w:rFonts w:ascii="Liberation Serif" w:hAnsi="Liberation Serif" w:cs="Times New Roman"/>
          <w:b/>
          <w:sz w:val="28"/>
          <w:szCs w:val="28"/>
        </w:rPr>
        <w:t>«Светлячок»</w:t>
      </w:r>
    </w:p>
    <w:p w:rsidR="00002E1B" w:rsidRPr="003E1637" w:rsidRDefault="00002E1B" w:rsidP="00002E1B">
      <w:pPr>
        <w:spacing w:after="0" w:line="240" w:lineRule="auto"/>
        <w:jc w:val="right"/>
        <w:rPr>
          <w:rFonts w:ascii="Liberation Serif" w:hAnsi="Liberation Serif" w:cs="Times New Roman"/>
          <w:b/>
          <w:sz w:val="28"/>
          <w:szCs w:val="28"/>
        </w:rPr>
      </w:pPr>
      <w:r w:rsidRPr="003E1637">
        <w:rPr>
          <w:rFonts w:ascii="Liberation Serif" w:hAnsi="Liberation Serif" w:cs="Times New Roman"/>
          <w:b/>
          <w:sz w:val="28"/>
          <w:szCs w:val="28"/>
        </w:rPr>
        <w:t>_________  Мирзоева П. Г.</w:t>
      </w:r>
    </w:p>
    <w:p w:rsidR="00002E1B" w:rsidRPr="003E1637" w:rsidRDefault="00002E1B" w:rsidP="00002E1B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02E1B" w:rsidRPr="003E1637" w:rsidRDefault="00002E1B" w:rsidP="00002E1B">
      <w:pPr>
        <w:rPr>
          <w:rFonts w:ascii="Times New Roman" w:hAnsi="Times New Roman" w:cs="Times New Roman"/>
          <w:b/>
          <w:sz w:val="28"/>
          <w:szCs w:val="28"/>
        </w:rPr>
      </w:pPr>
      <w:r w:rsidRPr="003E16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______________202</w:t>
      </w:r>
      <w:bookmarkStart w:id="0" w:name="_GoBack"/>
      <w:bookmarkEnd w:id="0"/>
      <w:r w:rsidR="003E1637" w:rsidRPr="003E1637">
        <w:rPr>
          <w:rFonts w:ascii="Times New Roman" w:hAnsi="Times New Roman" w:cs="Times New Roman"/>
          <w:b/>
          <w:sz w:val="28"/>
          <w:szCs w:val="28"/>
        </w:rPr>
        <w:t>4</w:t>
      </w:r>
      <w:r w:rsidRPr="003E1637">
        <w:rPr>
          <w:rFonts w:ascii="Times New Roman" w:hAnsi="Times New Roman" w:cs="Times New Roman"/>
          <w:b/>
          <w:sz w:val="28"/>
          <w:szCs w:val="28"/>
        </w:rPr>
        <w:t>г.</w:t>
      </w:r>
    </w:p>
    <w:p w:rsidR="00002E1B" w:rsidRPr="009160EE" w:rsidRDefault="00002E1B" w:rsidP="00002E1B">
      <w:pPr>
        <w:rPr>
          <w:rFonts w:ascii="Bookman Old Style" w:hAnsi="Bookman Old Style" w:cs="Times New Roman"/>
        </w:rPr>
      </w:pPr>
    </w:p>
    <w:p w:rsidR="00002E1B" w:rsidRPr="003E1637" w:rsidRDefault="00002E1B" w:rsidP="003E1637">
      <w:pPr>
        <w:pStyle w:val="1"/>
        <w:shd w:val="clear" w:color="auto" w:fill="auto"/>
        <w:spacing w:after="300" w:line="240" w:lineRule="auto"/>
        <w:jc w:val="center"/>
      </w:pPr>
      <w:r>
        <w:rPr>
          <w:b/>
          <w:bCs/>
        </w:rPr>
        <w:t>КАЛЕНДАРНЫЙ ПЛАН ВОСПИТАТЕЛЬНОЙ РАБОТЫ</w:t>
      </w:r>
      <w:r>
        <w:rPr>
          <w:b/>
          <w:bCs/>
        </w:rPr>
        <w:br/>
        <w:t>МКДОУ</w:t>
      </w:r>
      <w:r w:rsidR="003E1637">
        <w:rPr>
          <w:b/>
          <w:bCs/>
        </w:rPr>
        <w:t xml:space="preserve"> «ЦРР д/с №4 «Светлячок» на 2024-2025</w:t>
      </w:r>
      <w:r>
        <w:rPr>
          <w:b/>
          <w:bCs/>
        </w:rPr>
        <w:t xml:space="preserve"> учебный год</w:t>
      </w:r>
    </w:p>
    <w:tbl>
      <w:tblPr>
        <w:tblOverlap w:val="never"/>
        <w:tblW w:w="10557" w:type="dxa"/>
        <w:jc w:val="center"/>
        <w:tblInd w:w="-136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02"/>
        <w:gridCol w:w="8255"/>
      </w:tblGrid>
      <w:tr w:rsidR="00002E1B" w:rsidTr="00464A02">
        <w:trPr>
          <w:trHeight w:hRule="exact" w:val="443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jc w:val="center"/>
              <w:rPr>
                <w:lang w:eastAsia="en-US"/>
              </w:rPr>
            </w:pPr>
            <w:r w:rsidRPr="00002E1B">
              <w:rPr>
                <w:b/>
                <w:bCs/>
              </w:rPr>
              <w:t>Сроки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jc w:val="center"/>
              <w:rPr>
                <w:lang w:eastAsia="en-US"/>
              </w:rPr>
            </w:pPr>
            <w:r w:rsidRPr="00002E1B">
              <w:rPr>
                <w:b/>
                <w:bCs/>
              </w:rPr>
              <w:t>Темы воспитательных мероприятий</w:t>
            </w:r>
          </w:p>
        </w:tc>
      </w:tr>
      <w:tr w:rsidR="00002E1B" w:rsidTr="00464A02">
        <w:trPr>
          <w:trHeight w:hRule="exact" w:val="73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1-2 неделя сентября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 xml:space="preserve"> Тематическое занятие, посвященное творчеству Р. Гамзатова; </w:t>
            </w:r>
          </w:p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«Мой детский сад»</w:t>
            </w:r>
          </w:p>
        </w:tc>
      </w:tr>
      <w:tr w:rsidR="00002E1B" w:rsidTr="00464A02">
        <w:trPr>
          <w:trHeight w:hRule="exact" w:val="432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3-4 неделя сентября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Концерт, посвященный Дню дошкольного работника</w:t>
            </w:r>
          </w:p>
        </w:tc>
      </w:tr>
      <w:tr w:rsidR="00002E1B" w:rsidTr="00464A02">
        <w:trPr>
          <w:trHeight w:hRule="exact" w:val="411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1-2 неделя октября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«Я - человек», «Быть здоровыми хотим» (неделя здоровья)</w:t>
            </w:r>
          </w:p>
        </w:tc>
      </w:tr>
      <w:tr w:rsidR="00002E1B" w:rsidTr="00464A02">
        <w:trPr>
          <w:trHeight w:hRule="exact" w:val="62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3-4 неделя октября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 xml:space="preserve"> «День отца», Осенние праздники (во всех группах, </w:t>
            </w:r>
            <w:proofErr w:type="gramStart"/>
            <w:r w:rsidRPr="00002E1B">
              <w:t>кроме</w:t>
            </w:r>
            <w:proofErr w:type="gramEnd"/>
            <w:r w:rsidRPr="00002E1B">
              <w:t xml:space="preserve"> вновь принятых)</w:t>
            </w:r>
          </w:p>
        </w:tc>
      </w:tr>
      <w:tr w:rsidR="00002E1B" w:rsidTr="00464A02">
        <w:trPr>
          <w:trHeight w:hRule="exact" w:val="175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1-2 неделя ноября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«Дружба»- «День народного единства» - тема определяется в соответствии с возрастом детей.</w:t>
            </w:r>
          </w:p>
          <w:p w:rsidR="00002E1B" w:rsidRPr="00002E1B" w:rsidRDefault="00002E1B">
            <w:pPr>
              <w:pStyle w:val="Other0"/>
              <w:spacing w:line="256" w:lineRule="auto"/>
              <w:ind w:firstLine="0"/>
            </w:pPr>
            <w:r w:rsidRPr="00002E1B">
              <w:t>«Неделя ОБЖ»</w:t>
            </w:r>
          </w:p>
          <w:p w:rsidR="00002E1B" w:rsidRPr="00002E1B" w:rsidRDefault="003E1637" w:rsidP="003E1637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 xml:space="preserve">«Неделя здоровья» </w:t>
            </w:r>
          </w:p>
        </w:tc>
      </w:tr>
      <w:tr w:rsidR="00002E1B" w:rsidTr="00464A02">
        <w:trPr>
          <w:trHeight w:hRule="exact" w:val="716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3-4 неделя ноября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rPr>
                <w:color w:val="000000"/>
              </w:rPr>
              <w:t>Конкурс чтецов, посвящённый Дню Матери «Самый близкий и род</w:t>
            </w:r>
            <w:r w:rsidR="003E1637">
              <w:rPr>
                <w:color w:val="000000"/>
              </w:rPr>
              <w:t>ной человек – мама!» (25.11 2024</w:t>
            </w:r>
            <w:r w:rsidRPr="00002E1B">
              <w:rPr>
                <w:color w:val="000000"/>
              </w:rPr>
              <w:t>г.)</w:t>
            </w:r>
          </w:p>
        </w:tc>
      </w:tr>
      <w:tr w:rsidR="00002E1B" w:rsidTr="00464A02">
        <w:trPr>
          <w:trHeight w:hRule="exact" w:val="415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1-2 неделя декабря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«Здравствуй, Зимушка – Зима!»</w:t>
            </w:r>
          </w:p>
        </w:tc>
      </w:tr>
      <w:tr w:rsidR="00002E1B" w:rsidTr="00464A02">
        <w:trPr>
          <w:trHeight w:hRule="exact" w:val="471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3-4 неделя декабря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«Новогодние чудеса» - утренники во всех возрастных группах</w:t>
            </w:r>
          </w:p>
        </w:tc>
      </w:tr>
      <w:tr w:rsidR="00002E1B" w:rsidTr="00464A02">
        <w:trPr>
          <w:trHeight w:hRule="exact" w:val="843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3 -4-я неделя января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«Неделя театра» (по мотивам дагестанского и русского народного творчества)</w:t>
            </w:r>
          </w:p>
        </w:tc>
      </w:tr>
      <w:tr w:rsidR="00002E1B" w:rsidTr="003E1637">
        <w:trPr>
          <w:trHeight w:hRule="exact" w:val="66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1-2 неделя февраля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«Моя семья»</w:t>
            </w:r>
          </w:p>
        </w:tc>
      </w:tr>
      <w:tr w:rsidR="00002E1B" w:rsidTr="003E1637">
        <w:trPr>
          <w:trHeight w:hRule="exact" w:val="716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3-4 неделя февраля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«Наши защитники»</w:t>
            </w:r>
          </w:p>
        </w:tc>
      </w:tr>
      <w:tr w:rsidR="00002E1B" w:rsidTr="00464A02">
        <w:trPr>
          <w:trHeight w:hRule="exact" w:val="419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1-2 неделя марта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«Международный женский день»</w:t>
            </w:r>
          </w:p>
        </w:tc>
      </w:tr>
      <w:tr w:rsidR="00002E1B" w:rsidTr="00464A02">
        <w:trPr>
          <w:trHeight w:hRule="exact" w:val="773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3-4 неделя марта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 xml:space="preserve">«Удивительный мир книг»; </w:t>
            </w:r>
          </w:p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фольклорный праздник в старших группах «Весна в Дагестане»</w:t>
            </w:r>
          </w:p>
        </w:tc>
      </w:tr>
      <w:tr w:rsidR="00002E1B" w:rsidTr="00464A02">
        <w:trPr>
          <w:trHeight w:hRule="exact" w:val="1549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1-2 неделя апреля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 xml:space="preserve">«Весна шагает по планете»  - тема определяется в соответствии с возрастом детей; </w:t>
            </w:r>
          </w:p>
          <w:p w:rsidR="00002E1B" w:rsidRPr="00002E1B" w:rsidRDefault="00002E1B">
            <w:pPr>
              <w:pStyle w:val="Other0"/>
              <w:spacing w:line="256" w:lineRule="auto"/>
              <w:ind w:firstLine="0"/>
            </w:pPr>
            <w:r w:rsidRPr="00002E1B">
              <w:t>«День птиц» - утренник для детей старшего возраста;</w:t>
            </w:r>
          </w:p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 xml:space="preserve"> «День космонавтики»</w:t>
            </w:r>
          </w:p>
        </w:tc>
      </w:tr>
      <w:tr w:rsidR="00002E1B" w:rsidTr="003E1637">
        <w:trPr>
          <w:trHeight w:hRule="exact" w:val="672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lastRenderedPageBreak/>
              <w:t>3-4 неделя апреля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2E1B" w:rsidRPr="00002E1B" w:rsidRDefault="00002E1B" w:rsidP="003E1637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 xml:space="preserve">«Труд взрослых. Профессии», </w:t>
            </w:r>
            <w:r w:rsidR="003E1637" w:rsidRPr="00002E1B">
              <w:t>«В мире животных», «Экологическая тропа» - тема определяется в соответствии с возрастом детей</w:t>
            </w:r>
          </w:p>
        </w:tc>
      </w:tr>
      <w:tr w:rsidR="00002E1B" w:rsidTr="00464A02">
        <w:trPr>
          <w:trHeight w:hRule="exact" w:val="708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jc w:val="both"/>
              <w:rPr>
                <w:lang w:eastAsia="en-US"/>
              </w:rPr>
            </w:pPr>
            <w:r w:rsidRPr="00002E1B">
              <w:t>1-2 неделя мая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«Весеннее настроение», «Праздник весны и труда»;</w:t>
            </w:r>
          </w:p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 xml:space="preserve"> День Победы» - тема определяется в соответствии с возрастом детей</w:t>
            </w:r>
          </w:p>
        </w:tc>
      </w:tr>
      <w:tr w:rsidR="00002E1B" w:rsidTr="00464A02">
        <w:trPr>
          <w:trHeight w:hRule="exact" w:val="70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jc w:val="both"/>
              <w:rPr>
                <w:lang w:eastAsia="en-US"/>
              </w:rPr>
            </w:pPr>
            <w:r w:rsidRPr="00002E1B">
              <w:t>3-4 неделя мая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«Мир природы»; - тема определяется в соответствии с возрастом детей;</w:t>
            </w:r>
          </w:p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«Скоро в школу!»</w:t>
            </w:r>
          </w:p>
        </w:tc>
      </w:tr>
      <w:tr w:rsidR="00002E1B" w:rsidTr="00464A02">
        <w:trPr>
          <w:trHeight w:hRule="exact" w:val="726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1-2 неделя июня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«День России»;</w:t>
            </w:r>
          </w:p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 xml:space="preserve"> «Азбука безопасности»</w:t>
            </w:r>
          </w:p>
        </w:tc>
      </w:tr>
      <w:tr w:rsidR="00002E1B" w:rsidTr="00464A02">
        <w:trPr>
          <w:trHeight w:hRule="exact" w:val="431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22 августа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2E1B" w:rsidRPr="00002E1B" w:rsidRDefault="00002E1B">
            <w:pPr>
              <w:pStyle w:val="Other0"/>
              <w:spacing w:line="256" w:lineRule="auto"/>
              <w:ind w:firstLine="0"/>
              <w:rPr>
                <w:lang w:eastAsia="en-US"/>
              </w:rPr>
            </w:pPr>
            <w:r w:rsidRPr="00002E1B">
              <w:t>«День Российского флага»</w:t>
            </w:r>
          </w:p>
        </w:tc>
      </w:tr>
    </w:tbl>
    <w:p w:rsidR="00002E1B" w:rsidRDefault="00002E1B" w:rsidP="00002E1B">
      <w:pPr>
        <w:pStyle w:val="Bodytext20"/>
        <w:spacing w:after="500"/>
        <w:ind w:left="0"/>
        <w:jc w:val="both"/>
        <w:rPr>
          <w:color w:val="FF0000"/>
          <w:sz w:val="24"/>
          <w:szCs w:val="24"/>
          <w:lang w:eastAsia="en-US"/>
        </w:rPr>
      </w:pPr>
    </w:p>
    <w:p w:rsidR="00002E1B" w:rsidRDefault="00002E1B" w:rsidP="00002E1B">
      <w:pPr>
        <w:pStyle w:val="a3"/>
        <w:spacing w:before="6"/>
        <w:ind w:left="0" w:firstLine="0"/>
        <w:jc w:val="left"/>
      </w:pPr>
    </w:p>
    <w:p w:rsidR="00002E1B" w:rsidRDefault="00002E1B" w:rsidP="00002E1B">
      <w:pPr>
        <w:pStyle w:val="a3"/>
        <w:spacing w:before="6"/>
        <w:ind w:left="0" w:firstLine="0"/>
        <w:jc w:val="left"/>
      </w:pPr>
    </w:p>
    <w:p w:rsidR="00385CCE" w:rsidRDefault="00385CCE"/>
    <w:sectPr w:rsidR="00385CCE" w:rsidSect="00464A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E1B"/>
    <w:rsid w:val="00002E1B"/>
    <w:rsid w:val="00385CCE"/>
    <w:rsid w:val="003E1637"/>
    <w:rsid w:val="00464A02"/>
    <w:rsid w:val="008B74EE"/>
    <w:rsid w:val="00D7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02E1B"/>
    <w:pPr>
      <w:widowControl w:val="0"/>
      <w:autoSpaceDE w:val="0"/>
      <w:autoSpaceDN w:val="0"/>
      <w:spacing w:after="0" w:line="240" w:lineRule="auto"/>
      <w:ind w:left="262" w:firstLine="70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002E1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2">
    <w:name w:val="Body text (2)_"/>
    <w:basedOn w:val="a0"/>
    <w:link w:val="Bodytext20"/>
    <w:locked/>
    <w:rsid w:val="00002E1B"/>
    <w:rPr>
      <w:rFonts w:ascii="Times New Roman" w:eastAsia="Times New Roman" w:hAnsi="Times New Roman" w:cs="Times New Roman"/>
      <w:color w:val="565657"/>
      <w:sz w:val="20"/>
      <w:szCs w:val="20"/>
    </w:rPr>
  </w:style>
  <w:style w:type="paragraph" w:customStyle="1" w:styleId="Bodytext20">
    <w:name w:val="Body text (2)"/>
    <w:basedOn w:val="a"/>
    <w:link w:val="Bodytext2"/>
    <w:rsid w:val="00002E1B"/>
    <w:pPr>
      <w:widowControl w:val="0"/>
      <w:spacing w:after="510" w:line="240" w:lineRule="auto"/>
      <w:ind w:left="2690"/>
    </w:pPr>
    <w:rPr>
      <w:rFonts w:ascii="Times New Roman" w:eastAsia="Times New Roman" w:hAnsi="Times New Roman" w:cs="Times New Roman"/>
      <w:color w:val="565657"/>
      <w:sz w:val="20"/>
      <w:szCs w:val="20"/>
    </w:rPr>
  </w:style>
  <w:style w:type="character" w:customStyle="1" w:styleId="Bodytext">
    <w:name w:val="Body text_"/>
    <w:basedOn w:val="a0"/>
    <w:link w:val="Bodytext0"/>
    <w:locked/>
    <w:rsid w:val="00002E1B"/>
    <w:rPr>
      <w:rFonts w:ascii="Times New Roman" w:eastAsia="Times New Roman" w:hAnsi="Times New Roman" w:cs="Times New Roman"/>
      <w:color w:val="222222"/>
      <w:sz w:val="28"/>
      <w:szCs w:val="28"/>
    </w:rPr>
  </w:style>
  <w:style w:type="paragraph" w:customStyle="1" w:styleId="Bodytext0">
    <w:name w:val="Body text"/>
    <w:basedOn w:val="a"/>
    <w:link w:val="Bodytext"/>
    <w:qFormat/>
    <w:rsid w:val="00002E1B"/>
    <w:pPr>
      <w:widowControl w:val="0"/>
      <w:spacing w:after="0" w:line="240" w:lineRule="auto"/>
      <w:ind w:firstLine="360"/>
    </w:pPr>
    <w:rPr>
      <w:rFonts w:ascii="Times New Roman" w:eastAsia="Times New Roman" w:hAnsi="Times New Roman" w:cs="Times New Roman"/>
      <w:color w:val="222222"/>
      <w:sz w:val="28"/>
      <w:szCs w:val="28"/>
    </w:rPr>
  </w:style>
  <w:style w:type="character" w:customStyle="1" w:styleId="Other">
    <w:name w:val="Other_"/>
    <w:basedOn w:val="a0"/>
    <w:link w:val="Other0"/>
    <w:locked/>
    <w:rsid w:val="00002E1B"/>
    <w:rPr>
      <w:rFonts w:ascii="Times New Roman" w:eastAsia="Times New Roman" w:hAnsi="Times New Roman" w:cs="Times New Roman"/>
      <w:color w:val="222222"/>
      <w:sz w:val="28"/>
      <w:szCs w:val="28"/>
    </w:rPr>
  </w:style>
  <w:style w:type="paragraph" w:customStyle="1" w:styleId="Other0">
    <w:name w:val="Other"/>
    <w:basedOn w:val="a"/>
    <w:link w:val="Other"/>
    <w:rsid w:val="00002E1B"/>
    <w:pPr>
      <w:widowControl w:val="0"/>
      <w:spacing w:after="0" w:line="240" w:lineRule="auto"/>
      <w:ind w:firstLine="360"/>
    </w:pPr>
    <w:rPr>
      <w:rFonts w:ascii="Times New Roman" w:eastAsia="Times New Roman" w:hAnsi="Times New Roman" w:cs="Times New Roman"/>
      <w:color w:val="222222"/>
      <w:sz w:val="28"/>
      <w:szCs w:val="28"/>
    </w:rPr>
  </w:style>
  <w:style w:type="character" w:customStyle="1" w:styleId="a5">
    <w:name w:val="Основной текст_"/>
    <w:basedOn w:val="a0"/>
    <w:link w:val="1"/>
    <w:locked/>
    <w:rsid w:val="00002E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002E1B"/>
    <w:pPr>
      <w:widowControl w:val="0"/>
      <w:shd w:val="clear" w:color="auto" w:fill="FFFFFF"/>
      <w:spacing w:after="0" w:line="256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2022-09-19T08:01:00Z</dcterms:created>
  <dcterms:modified xsi:type="dcterms:W3CDTF">2024-12-18T12:08:00Z</dcterms:modified>
</cp:coreProperties>
</file>