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AE" w:rsidRDefault="006D67AE" w:rsidP="00C21F6D">
      <w:pPr>
        <w:spacing w:after="0" w:line="240" w:lineRule="auto"/>
        <w:jc w:val="right"/>
        <w:rPr>
          <w:rFonts w:ascii="Liberation Serif" w:hAnsi="Liberation Serif" w:cs="Times New Roman"/>
          <w:color w:val="00206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55pt;margin-top:-38.7pt;width:561.9pt;height:811.3pt;z-index:-251657216;mso-position-horizontal-relative:text;mso-position-vertical-relative:text;mso-width-relative:page;mso-height-relative:page" wrapcoords="-38 0 -38 21574 21600 21574 21600 0 -38 0">
            <v:imagedata r:id="rId8" o:title="Screenshot_3"/>
            <w10:wrap type="through"/>
          </v:shape>
        </w:pict>
      </w:r>
    </w:p>
    <w:p w:rsidR="00553FB4" w:rsidRDefault="0000459E" w:rsidP="006D67A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lastRenderedPageBreak/>
        <w:t xml:space="preserve">     </w:t>
      </w:r>
      <w:r w:rsidR="00AC40B8">
        <w:rPr>
          <w:rFonts w:ascii="Times New Roman" w:hAnsi="Times New Roman"/>
          <w:sz w:val="32"/>
          <w:szCs w:val="32"/>
        </w:rPr>
        <w:t xml:space="preserve">Годовой план работы воспитателя </w:t>
      </w:r>
      <w:r w:rsidR="00553FB4" w:rsidRPr="005E19C7">
        <w:rPr>
          <w:rFonts w:ascii="Times New Roman" w:hAnsi="Times New Roman"/>
          <w:sz w:val="32"/>
          <w:szCs w:val="32"/>
        </w:rPr>
        <w:t xml:space="preserve"> по физической культуре содержит: </w:t>
      </w:r>
    </w:p>
    <w:p w:rsidR="00553FB4" w:rsidRPr="005E19C7" w:rsidRDefault="00553FB4" w:rsidP="00A1176A">
      <w:pPr>
        <w:spacing w:after="0"/>
        <w:ind w:left="142" w:firstLine="425"/>
        <w:jc w:val="both"/>
        <w:rPr>
          <w:rFonts w:ascii="Times New Roman" w:hAnsi="Times New Roman"/>
          <w:i/>
          <w:sz w:val="32"/>
          <w:szCs w:val="32"/>
        </w:rPr>
      </w:pPr>
      <w:r w:rsidRPr="005E19C7">
        <w:rPr>
          <w:rFonts w:ascii="Times New Roman" w:hAnsi="Times New Roman"/>
          <w:i/>
          <w:sz w:val="32"/>
          <w:szCs w:val="32"/>
        </w:rPr>
        <w:t xml:space="preserve">цель, </w:t>
      </w:r>
      <w:r w:rsidRPr="005E19C7">
        <w:rPr>
          <w:rFonts w:ascii="Times New Roman" w:hAnsi="Times New Roman"/>
          <w:sz w:val="32"/>
          <w:szCs w:val="32"/>
        </w:rPr>
        <w:t>з</w:t>
      </w:r>
      <w:r w:rsidRPr="005E19C7">
        <w:rPr>
          <w:rFonts w:ascii="Times New Roman" w:hAnsi="Times New Roman"/>
          <w:i/>
          <w:sz w:val="32"/>
          <w:szCs w:val="32"/>
        </w:rPr>
        <w:t>адачи воспитательно-оздоровительной работы на год</w:t>
      </w:r>
      <w:r w:rsidRPr="005E19C7">
        <w:rPr>
          <w:rFonts w:ascii="Times New Roman" w:hAnsi="Times New Roman"/>
          <w:sz w:val="32"/>
          <w:szCs w:val="32"/>
        </w:rPr>
        <w:t xml:space="preserve">, </w:t>
      </w:r>
      <w:r w:rsidRPr="005E19C7">
        <w:rPr>
          <w:rFonts w:ascii="Times New Roman" w:hAnsi="Times New Roman"/>
          <w:i/>
          <w:sz w:val="32"/>
          <w:szCs w:val="32"/>
        </w:rPr>
        <w:t>прогнозируемый результат.</w:t>
      </w:r>
    </w:p>
    <w:p w:rsidR="00553FB4" w:rsidRPr="005E19C7" w:rsidRDefault="00553FB4" w:rsidP="00A1176A">
      <w:pPr>
        <w:pStyle w:val="a4"/>
        <w:tabs>
          <w:tab w:val="left" w:pos="426"/>
        </w:tabs>
        <w:spacing w:after="0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Годовой план включает: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 Взаимодействие с педагогами.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•Взаимодействие  с медицинским персоналом.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 Взаимодействие с детьми.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 Взаимодействие с семьей.</w:t>
      </w:r>
    </w:p>
    <w:p w:rsidR="00553FB4" w:rsidRPr="005E19C7" w:rsidRDefault="00553FB4" w:rsidP="00A1176A">
      <w:pPr>
        <w:tabs>
          <w:tab w:val="left" w:pos="426"/>
        </w:tabs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 xml:space="preserve">• Оснащение физкультурно-оздоровительной среды. </w:t>
      </w:r>
    </w:p>
    <w:p w:rsidR="00553FB4" w:rsidRPr="005E19C7" w:rsidRDefault="00553FB4" w:rsidP="00A1176A">
      <w:pPr>
        <w:pStyle w:val="a5"/>
        <w:spacing w:after="240"/>
        <w:ind w:left="142" w:firstLine="425"/>
        <w:rPr>
          <w:sz w:val="32"/>
          <w:szCs w:val="32"/>
        </w:rPr>
      </w:pPr>
      <w:r w:rsidRPr="005E19C7">
        <w:rPr>
          <w:sz w:val="32"/>
          <w:szCs w:val="32"/>
        </w:rPr>
        <w:t>Цель: Охрана  здоровья  детей и  формирование  интереса и ценностного отношения к занятиям физической культуры.</w:t>
      </w:r>
    </w:p>
    <w:p w:rsidR="00553FB4" w:rsidRPr="005E19C7" w:rsidRDefault="00553FB4" w:rsidP="00A1176A">
      <w:pPr>
        <w:spacing w:after="0"/>
        <w:ind w:left="142" w:firstLine="425"/>
        <w:rPr>
          <w:rFonts w:ascii="Times New Roman" w:hAnsi="Times New Roman"/>
          <w:sz w:val="32"/>
          <w:szCs w:val="32"/>
          <w:u w:val="single"/>
        </w:rPr>
      </w:pPr>
      <w:r w:rsidRPr="005E19C7">
        <w:rPr>
          <w:rFonts w:ascii="Times New Roman" w:hAnsi="Times New Roman"/>
          <w:sz w:val="32"/>
          <w:szCs w:val="32"/>
          <w:u w:val="single"/>
        </w:rPr>
        <w:t>Задача для работы с педагогами:</w:t>
      </w:r>
    </w:p>
    <w:p w:rsidR="00553FB4" w:rsidRPr="005E19C7" w:rsidRDefault="00553FB4" w:rsidP="00A1176A">
      <w:pPr>
        <w:pStyle w:val="a4"/>
        <w:numPr>
          <w:ilvl w:val="0"/>
          <w:numId w:val="43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Развитие профессиональных способностей педагогов в образовательном процессе по обеспечению физического и психического здоровья дошкольников путем внедрения современных здоровьесберегающих технологий.</w:t>
      </w:r>
    </w:p>
    <w:p w:rsidR="00553FB4" w:rsidRPr="005E19C7" w:rsidRDefault="00553FB4" w:rsidP="00A1176A">
      <w:pPr>
        <w:spacing w:after="0"/>
        <w:ind w:left="142" w:firstLine="425"/>
        <w:rPr>
          <w:rFonts w:ascii="Times New Roman" w:hAnsi="Times New Roman"/>
          <w:sz w:val="32"/>
          <w:szCs w:val="32"/>
          <w:u w:val="single"/>
        </w:rPr>
      </w:pPr>
      <w:r w:rsidRPr="005E19C7">
        <w:rPr>
          <w:rFonts w:ascii="Times New Roman" w:hAnsi="Times New Roman"/>
          <w:sz w:val="32"/>
          <w:szCs w:val="32"/>
          <w:u w:val="single"/>
        </w:rPr>
        <w:t>Задачи для работы с детьми:</w:t>
      </w:r>
    </w:p>
    <w:p w:rsidR="00553FB4" w:rsidRPr="005E19C7" w:rsidRDefault="00553FB4" w:rsidP="00A1176A">
      <w:pPr>
        <w:pStyle w:val="a4"/>
        <w:numPr>
          <w:ilvl w:val="0"/>
          <w:numId w:val="44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Сохранение и укрепление физического и психического  здоровья детей.</w:t>
      </w:r>
    </w:p>
    <w:p w:rsidR="00553FB4" w:rsidRPr="005E19C7" w:rsidRDefault="00553FB4" w:rsidP="00A1176A">
      <w:pPr>
        <w:pStyle w:val="a4"/>
        <w:numPr>
          <w:ilvl w:val="0"/>
          <w:numId w:val="44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 xml:space="preserve">Совершенствование работы  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 </w:t>
      </w:r>
    </w:p>
    <w:p w:rsidR="00553FB4" w:rsidRPr="005E19C7" w:rsidRDefault="00553FB4" w:rsidP="00A1176A">
      <w:pPr>
        <w:pStyle w:val="a4"/>
        <w:numPr>
          <w:ilvl w:val="0"/>
          <w:numId w:val="44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Формирование у воспитанников  потребности в двигательной активности и физическом совершенствовании средствами упражнений, подвижных, спортивных и</w:t>
      </w:r>
      <w:r>
        <w:rPr>
          <w:rFonts w:ascii="Times New Roman" w:hAnsi="Times New Roman" w:cs="Times New Roman"/>
          <w:sz w:val="32"/>
          <w:szCs w:val="32"/>
        </w:rPr>
        <w:t xml:space="preserve"> народных </w:t>
      </w:r>
      <w:r w:rsidRPr="005E19C7">
        <w:rPr>
          <w:rFonts w:ascii="Times New Roman" w:hAnsi="Times New Roman" w:cs="Times New Roman"/>
          <w:sz w:val="32"/>
          <w:szCs w:val="32"/>
        </w:rPr>
        <w:t xml:space="preserve"> игр.</w:t>
      </w:r>
    </w:p>
    <w:p w:rsidR="00553FB4" w:rsidRPr="005E19C7" w:rsidRDefault="00553FB4" w:rsidP="00A1176A">
      <w:pPr>
        <w:spacing w:after="0"/>
        <w:ind w:left="142" w:firstLine="425"/>
        <w:rPr>
          <w:rFonts w:ascii="Times New Roman" w:hAnsi="Times New Roman"/>
          <w:sz w:val="32"/>
          <w:szCs w:val="32"/>
          <w:u w:val="single"/>
        </w:rPr>
      </w:pPr>
      <w:r w:rsidRPr="005E19C7">
        <w:rPr>
          <w:rFonts w:ascii="Times New Roman" w:hAnsi="Times New Roman"/>
          <w:sz w:val="32"/>
          <w:szCs w:val="32"/>
          <w:u w:val="single"/>
        </w:rPr>
        <w:t>Задача для работы с семьей:</w:t>
      </w:r>
    </w:p>
    <w:p w:rsidR="00553FB4" w:rsidRPr="005E19C7" w:rsidRDefault="00553FB4" w:rsidP="00A1176A">
      <w:pPr>
        <w:pStyle w:val="a4"/>
        <w:numPr>
          <w:ilvl w:val="0"/>
          <w:numId w:val="45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Взаимодействие ДОУ и семьи по формированию активной позиции в физическом развитии и воспитании ребенка.</w:t>
      </w:r>
    </w:p>
    <w:p w:rsidR="00FA7C99" w:rsidRDefault="00FA7C99" w:rsidP="00A1176A">
      <w:pPr>
        <w:ind w:left="142" w:firstLine="425"/>
        <w:rPr>
          <w:rFonts w:ascii="Times New Roman" w:hAnsi="Times New Roman"/>
          <w:sz w:val="32"/>
          <w:szCs w:val="32"/>
        </w:rPr>
      </w:pPr>
    </w:p>
    <w:p w:rsidR="00553FB4" w:rsidRPr="005E19C7" w:rsidRDefault="00553FB4" w:rsidP="00A1176A">
      <w:pPr>
        <w:ind w:left="142" w:firstLine="425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Прогнозируемый  результат работы с педагогами:</w:t>
      </w:r>
    </w:p>
    <w:p w:rsidR="00553FB4" w:rsidRPr="005E19C7" w:rsidRDefault="00553FB4" w:rsidP="00A1176A">
      <w:pPr>
        <w:pStyle w:val="a4"/>
        <w:numPr>
          <w:ilvl w:val="0"/>
          <w:numId w:val="46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lastRenderedPageBreak/>
        <w:t>Применение в практической деятельности здоровьесберегающих технологий.</w:t>
      </w:r>
    </w:p>
    <w:p w:rsidR="00553FB4" w:rsidRPr="005E19C7" w:rsidRDefault="00553FB4" w:rsidP="00A1176A">
      <w:pPr>
        <w:pStyle w:val="a4"/>
        <w:numPr>
          <w:ilvl w:val="0"/>
          <w:numId w:val="46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Интеграция образовательных областей по задачам физкультурно-оздоровительной работы.</w:t>
      </w:r>
    </w:p>
    <w:p w:rsidR="00553FB4" w:rsidRPr="005E19C7" w:rsidRDefault="00553FB4" w:rsidP="00A1176A">
      <w:pPr>
        <w:pStyle w:val="a4"/>
        <w:numPr>
          <w:ilvl w:val="0"/>
          <w:numId w:val="46"/>
        </w:numPr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Профессиональный рост педагогов, развитие их творческих способностей.</w:t>
      </w:r>
    </w:p>
    <w:p w:rsidR="00553FB4" w:rsidRPr="005E19C7" w:rsidRDefault="00553FB4" w:rsidP="00A1176A">
      <w:pPr>
        <w:ind w:left="142" w:firstLine="425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Прогнозируемый  результат работы с детьми: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Свободное и вариативное использование основных  движений в самостоятельной деятельности; проявление активности в выполнении физических упражнений и  в соревнованиях со сверстниками.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Проявление элементов творчества при выполнении физических упражнений и игр.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Стремление проявить физические качества  при выполнении движений.</w:t>
      </w:r>
    </w:p>
    <w:p w:rsidR="00553FB4" w:rsidRPr="005E19C7" w:rsidRDefault="00553FB4" w:rsidP="00A1176A">
      <w:pPr>
        <w:ind w:left="142" w:firstLine="425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Прогнозируемый  результат работы с семьей:</w:t>
      </w:r>
    </w:p>
    <w:p w:rsidR="00553FB4" w:rsidRPr="005E19C7" w:rsidRDefault="00553FB4" w:rsidP="00A1176A">
      <w:pPr>
        <w:pStyle w:val="a4"/>
        <w:numPr>
          <w:ilvl w:val="0"/>
          <w:numId w:val="48"/>
        </w:numPr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Сформированность  активной позиции в физическом развитии и воспитании ребенка.</w:t>
      </w: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6D67AE" w:rsidRDefault="006D67A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6D67AE" w:rsidRDefault="006D67A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F0F65" w:rsidRDefault="00BF0F65" w:rsidP="00CA3422">
      <w:pPr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a3"/>
        <w:tblW w:w="98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5505"/>
        <w:gridCol w:w="2246"/>
      </w:tblGrid>
      <w:tr w:rsidR="00C96293" w:rsidTr="00786CFA">
        <w:trPr>
          <w:trHeight w:val="642"/>
        </w:trPr>
        <w:tc>
          <w:tcPr>
            <w:tcW w:w="2072" w:type="dxa"/>
          </w:tcPr>
          <w:p w:rsidR="00C96293" w:rsidRDefault="007B3CC5" w:rsidP="007B3CC5">
            <w:pPr>
              <w:ind w:left="142" w:firstLine="1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Форма работы </w:t>
            </w:r>
          </w:p>
        </w:tc>
        <w:tc>
          <w:tcPr>
            <w:tcW w:w="5505" w:type="dxa"/>
          </w:tcPr>
          <w:p w:rsidR="00C96293" w:rsidRDefault="007B3CC5" w:rsidP="00A1176A">
            <w:pPr>
              <w:ind w:left="142" w:firstLine="42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  <w:tc>
          <w:tcPr>
            <w:tcW w:w="2245" w:type="dxa"/>
          </w:tcPr>
          <w:p w:rsidR="00C96293" w:rsidRDefault="00C96293" w:rsidP="007B3CC5">
            <w:pPr>
              <w:ind w:left="142" w:hanging="3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96293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9823" w:type="dxa"/>
            <w:gridSpan w:val="3"/>
          </w:tcPr>
          <w:p w:rsidR="00C96293" w:rsidRPr="007E5666" w:rsidRDefault="00C96293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99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Музыкально- спортивное развлечение: « </w:t>
            </w:r>
            <w:r w:rsidR="00D8744B">
              <w:rPr>
                <w:rFonts w:ascii="Times New Roman" w:hAnsi="Times New Roman" w:cs="Times New Roman"/>
                <w:sz w:val="28"/>
                <w:szCs w:val="28"/>
              </w:rPr>
              <w:t>День знаний».</w:t>
            </w:r>
          </w:p>
          <w:p w:rsidR="00C96293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2. Диагностика физической подготовленности детей</w:t>
            </w:r>
            <w:r w:rsidR="00B67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Pr="00C96293" w:rsidRDefault="00C95712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C96293" w:rsidRPr="00C96293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муз/рук, воспитатели.</w:t>
            </w:r>
          </w:p>
          <w:p w:rsidR="00553FB4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293" w:rsidRPr="007E5666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35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1. Анкетирование  «Двигательная активность детей дома»</w:t>
            </w:r>
          </w:p>
          <w:p w:rsidR="00553FB4" w:rsidRPr="007E5666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«Традиционные методы закаливания»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FA7C99" w:rsidRDefault="00FA7C99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99" w:rsidRDefault="00FA7C99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C95712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C96293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воспитатели.</w:t>
            </w: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09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Ознакомление с годовым планом работы.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Согласование работы с узкими специалистами на новый учебный год.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«Чтобы занятия не утомляли» (о роли физминуток).</w:t>
            </w:r>
          </w:p>
          <w:p w:rsidR="00553FB4" w:rsidRPr="007E5666" w:rsidRDefault="005702D5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Раздача памяток по возрастным группам: 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«Двигательный режим в ДОУ», «Физминутки», «Считалки для подвижных игр», «Двигательные паузы».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Default="00C95712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20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Обработка анкет для родителей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вка материалов для родительских 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Default="00C95712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воспитатели.</w:t>
            </w:r>
          </w:p>
          <w:p w:rsidR="00553FB4" w:rsidRPr="00553FB4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03"/>
        </w:trPr>
        <w:tc>
          <w:tcPr>
            <w:tcW w:w="2072" w:type="dxa"/>
          </w:tcPr>
          <w:p w:rsidR="00553FB4" w:rsidRPr="007E5666" w:rsidRDefault="005702D5" w:rsidP="00BF0F65">
            <w:pPr>
              <w:ind w:left="34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медперсоналом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702D5" w:rsidP="00A1176A">
            <w:pPr>
              <w:pStyle w:val="a4"/>
              <w:numPr>
                <w:ilvl w:val="0"/>
                <w:numId w:val="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списочное,  по группам  заболеваемость  детей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D8744B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Pr="00553FB4" w:rsidRDefault="00C95712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медсестра, вос.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</w:tbl>
    <w:p w:rsidR="00BD0692" w:rsidRDefault="00BD0692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Pr="007E5666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5529"/>
        <w:gridCol w:w="2268"/>
      </w:tblGrid>
      <w:tr w:rsidR="00553FB4" w:rsidRPr="007E5666" w:rsidTr="00786CFA"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EE" w:rsidRDefault="005C19EE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Неделя здоровья»</w:t>
            </w:r>
          </w:p>
          <w:p w:rsidR="00477A78" w:rsidRDefault="00477A78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</w:t>
            </w:r>
            <w:r w:rsidR="00811123">
              <w:rPr>
                <w:rFonts w:ascii="Times New Roman" w:hAnsi="Times New Roman" w:cs="Times New Roman"/>
                <w:sz w:val="28"/>
                <w:szCs w:val="28"/>
              </w:rPr>
              <w:t>я прогулка: «</w:t>
            </w:r>
            <w:r w:rsidR="00FB3458">
              <w:rPr>
                <w:rFonts w:ascii="Times New Roman" w:hAnsi="Times New Roman" w:cs="Times New Roman"/>
                <w:sz w:val="28"/>
                <w:szCs w:val="28"/>
              </w:rPr>
              <w:t>Прогулка пешехода»» ( 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C40B8" w:rsidRDefault="00477A78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по профилактике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</w:p>
          <w:p w:rsidR="00477A78" w:rsidRPr="007E5666" w:rsidRDefault="00477A78" w:rsidP="00AC40B8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план работы по проекту)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7A78" w:rsidRDefault="00477A78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477A78" w:rsidRDefault="00C95712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>по физ/культ,</w:t>
            </w:r>
            <w:r w:rsidR="00477A78">
              <w:rPr>
                <w:rFonts w:ascii="Times New Roman" w:hAnsi="Times New Roman" w:cs="Times New Roman"/>
                <w:sz w:val="28"/>
                <w:szCs w:val="28"/>
              </w:rPr>
              <w:t xml:space="preserve"> муз/рук,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старшмедс, вос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результатам диагностики.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родительских собраний «</w:t>
            </w:r>
            <w:r w:rsidR="00E7097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="00E709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477A78" w:rsidRDefault="00C95712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 по физ/ культ, восп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эмоционально-волевой сферы детей средствами спортивных праздников и развлечений»,  «Пути повышения двигательной активности детей дошкольного возраста».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A1176A">
            <w:pPr>
              <w:pStyle w:val="a4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Беседа с воспитателями «Результаты диагностики по физической подготовленности детей».</w:t>
            </w:r>
          </w:p>
          <w:p w:rsidR="006D67AE" w:rsidRPr="006D67AE" w:rsidRDefault="006D67AE" w:rsidP="006D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7AE" w:rsidRPr="007E5666" w:rsidRDefault="006D67AE" w:rsidP="00A1176A">
            <w:pPr>
              <w:pStyle w:val="a4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477A78" w:rsidRDefault="00C95712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D8744B">
              <w:rPr>
                <w:rFonts w:ascii="Times New Roman" w:hAnsi="Times New Roman" w:cs="Times New Roman"/>
                <w:b/>
                <w:sz w:val="28"/>
                <w:szCs w:val="28"/>
              </w:rPr>
              <w:t>мед персоналом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AD42C3" w:rsidP="00A1176A">
            <w:pPr>
              <w:pStyle w:val="a4"/>
              <w:numPr>
                <w:ilvl w:val="0"/>
                <w:numId w:val="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картотеки упражнений по профилактике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воспитателей и</w:t>
            </w:r>
            <w:r w:rsidR="001522A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«Психофизиологическое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детей дошкольного возраста.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D35013" w:rsidRDefault="00C95712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D35013" w:rsidRPr="00D35013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AE3BA5" w:rsidP="00243AE0">
            <w:pPr>
              <w:ind w:left="142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8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</w:t>
            </w:r>
            <w:r w:rsidR="00D35013">
              <w:rPr>
                <w:rFonts w:ascii="Times New Roman" w:hAnsi="Times New Roman" w:cs="Times New Roman"/>
                <w:sz w:val="28"/>
                <w:szCs w:val="28"/>
              </w:rPr>
              <w:t xml:space="preserve">  но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винок.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553FB4" w:rsidRDefault="00D35013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 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C19EE" w:rsidRDefault="005C19EE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C19EE" w:rsidRDefault="005C19EE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C19EE" w:rsidRPr="007E5666" w:rsidRDefault="005C19EE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38"/>
        <w:gridCol w:w="5680"/>
        <w:gridCol w:w="2330"/>
      </w:tblGrid>
      <w:tr w:rsidR="00553FB4" w:rsidRPr="007E5666" w:rsidTr="007B3CC5">
        <w:trPr>
          <w:trHeight w:val="580"/>
        </w:trPr>
        <w:tc>
          <w:tcPr>
            <w:tcW w:w="7718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6D67AE">
        <w:trPr>
          <w:trHeight w:val="2117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811123" w:rsidRPr="008F40EF" w:rsidRDefault="0081112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2D4DCD" w:rsidRDefault="00553FB4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Беседа «Победа и поражение в игре. Как их воспринимать»</w:t>
            </w:r>
          </w:p>
          <w:p w:rsidR="00553FB4" w:rsidRDefault="00553FB4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 w:rsidR="00D350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B3458">
              <w:rPr>
                <w:rFonts w:ascii="Times New Roman" w:hAnsi="Times New Roman" w:cs="Times New Roman"/>
                <w:sz w:val="28"/>
                <w:szCs w:val="28"/>
              </w:rPr>
              <w:t>Мы пожарники»</w:t>
            </w:r>
          </w:p>
          <w:p w:rsidR="00F87413" w:rsidRPr="007E5666" w:rsidRDefault="00F87413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 </w:t>
            </w:r>
            <w:r w:rsidR="006D67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>Пожарная часть» ( под.группы)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AD42C3" w:rsidRDefault="00C95712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DF631D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553FB4" w:rsidRDefault="00AD42C3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физ/культ.</w:t>
            </w:r>
          </w:p>
          <w:p w:rsidR="00553FB4" w:rsidRDefault="00553FB4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B3CC5">
        <w:trPr>
          <w:trHeight w:val="1184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D8744B" w:rsidRDefault="00553FB4" w:rsidP="00A1176A">
            <w:pPr>
              <w:pStyle w:val="a4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семье»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AD42C3" w:rsidRDefault="00C95712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по физ/культ.</w:t>
            </w:r>
          </w:p>
        </w:tc>
      </w:tr>
      <w:tr w:rsidR="00553FB4" w:rsidRPr="007E5666" w:rsidTr="006D67AE">
        <w:trPr>
          <w:trHeight w:val="1483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Групповая консультация «Взаимодействие с семьей в приобщении к ценностя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>м здорового образа жизни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AD42C3" w:rsidRDefault="00C95712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  <w:tr w:rsidR="00553FB4" w:rsidRPr="007E5666" w:rsidTr="006D67AE">
        <w:trPr>
          <w:trHeight w:val="1560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1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Подбор музыкального сопровождения для физкультурных занятий.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AD42C3" w:rsidRDefault="00C95712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по физ/культ. Муз/р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3FB4" w:rsidRPr="007E5666" w:rsidTr="006D67AE">
        <w:trPr>
          <w:trHeight w:val="1129"/>
        </w:trPr>
        <w:tc>
          <w:tcPr>
            <w:tcW w:w="2038" w:type="dxa"/>
          </w:tcPr>
          <w:p w:rsidR="00553FB4" w:rsidRPr="007E5666" w:rsidRDefault="00AE3BA5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553FB4" w:rsidRDefault="00C95712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 вос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Pr="007E5666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1"/>
        <w:gridCol w:w="5804"/>
        <w:gridCol w:w="2264"/>
      </w:tblGrid>
      <w:tr w:rsidR="009B46C9" w:rsidRPr="007E5666" w:rsidTr="007B3CC5">
        <w:trPr>
          <w:trHeight w:val="442"/>
        </w:trPr>
        <w:tc>
          <w:tcPr>
            <w:tcW w:w="7785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9F7" w:rsidRPr="007E5666" w:rsidTr="007B3CC5">
        <w:trPr>
          <w:trHeight w:val="4115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Физкультурный досуг  « В гостях у снеговика»</w:t>
            </w:r>
          </w:p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Целевая прогулка « В школу гимнастики» </w:t>
            </w:r>
          </w:p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художественно-эстетическое развитие)стар групп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Выставка рисунков « Я дружу со спортом»</w:t>
            </w:r>
          </w:p>
          <w:p w:rsidR="00F87413" w:rsidRPr="002403AC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художественно-эстетическое развитие)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2403AC" w:rsidRDefault="00C95712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 по физ/культ, вос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5E29F7" w:rsidRPr="007E5666" w:rsidTr="006D67AE">
        <w:trPr>
          <w:trHeight w:val="2967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«Как закалять частоболеющего ребенка»,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физического воспитания дошкольников в свете современных требований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В родительском уголке «Всё о витаминах»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2403AC" w:rsidRDefault="00C95712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  <w:tr w:rsidR="005E29F7" w:rsidRPr="007E5666" w:rsidTr="007B3CC5">
        <w:trPr>
          <w:trHeight w:val="1827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«Погуляем, поиграем»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«Рекомендуемые подвижные игры для детей» (по возрастным группам).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2403AC" w:rsidRDefault="00C95712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по физ/культ.</w:t>
            </w:r>
          </w:p>
        </w:tc>
      </w:tr>
      <w:tr w:rsidR="005E29F7" w:rsidRPr="007E5666" w:rsidTr="006D67AE">
        <w:trPr>
          <w:trHeight w:val="1986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родительского уголка «Всё о витаминах»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Подбор упражнений по релаксации с учетом рекомендаций педагога – психолога.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9B46C9" w:rsidRDefault="009B46C9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>психолог, вос</w:t>
            </w:r>
            <w:r w:rsidRPr="009B46C9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22"/>
        <w:gridCol w:w="5633"/>
        <w:gridCol w:w="2197"/>
      </w:tblGrid>
      <w:tr w:rsidR="00553FB4" w:rsidRPr="007E5666" w:rsidTr="00C774E1">
        <w:trPr>
          <w:trHeight w:val="530"/>
        </w:trPr>
        <w:tc>
          <w:tcPr>
            <w:tcW w:w="7555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3AC" w:rsidRPr="007E5666" w:rsidTr="006D67AE">
        <w:trPr>
          <w:trHeight w:val="1536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633" w:type="dxa"/>
            <w:tcBorders>
              <w:right w:val="single" w:sz="4" w:space="0" w:color="auto"/>
            </w:tcBorders>
          </w:tcPr>
          <w:p w:rsidR="005C19EE" w:rsidRDefault="005C19EE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13" w:rsidRDefault="005C19EE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9B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3FB4" w:rsidRPr="009B46C9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ний спортивный праздник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413" w:rsidRDefault="005C19EE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.Целевая прогулка</w:t>
            </w:r>
            <w:r w:rsidR="00F874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 xml:space="preserve"> К светофору»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>сред группа)</w:t>
            </w:r>
          </w:p>
          <w:p w:rsidR="00553FB4" w:rsidRPr="009B46C9" w:rsidRDefault="00553FB4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553FB4" w:rsidRDefault="00C95712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</w:t>
            </w:r>
            <w:r w:rsidR="00F87413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2403AC" w:rsidRPr="007E5666" w:rsidTr="006D67AE">
        <w:trPr>
          <w:trHeight w:val="3300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33" w:type="dxa"/>
            <w:tcBorders>
              <w:right w:val="single" w:sz="4" w:space="0" w:color="auto"/>
            </w:tcBorders>
          </w:tcPr>
          <w:p w:rsidR="00553FB4" w:rsidRPr="007E5666" w:rsidRDefault="002403AC" w:rsidP="00A1176A">
            <w:pPr>
              <w:pStyle w:val="a4"/>
              <w:numPr>
                <w:ilvl w:val="0"/>
                <w:numId w:val="1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Коллаж 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«Спортивный уголок дома»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«Взаимодействие детского сада и семьи в приобщении к ценностям здорового образа жизни».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2403AC" w:rsidRDefault="00C95712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восп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2403AC" w:rsidRPr="007E5666" w:rsidTr="006D67AE">
        <w:trPr>
          <w:trHeight w:val="1638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педагогами</w:t>
            </w:r>
          </w:p>
        </w:tc>
        <w:tc>
          <w:tcPr>
            <w:tcW w:w="5633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«Взаимодействие детского сада и семьи в приобщении к ценностям здорового образа жизни»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2403AC" w:rsidRDefault="00C95712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по физ/культ.</w:t>
            </w:r>
          </w:p>
        </w:tc>
      </w:tr>
      <w:tr w:rsidR="002403AC" w:rsidRPr="007E5666" w:rsidTr="006D67AE">
        <w:trPr>
          <w:trHeight w:val="2026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633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>ние сценария зимнего праздника.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консультаций для родителей и педагогов (отпечатать материал для раздачи)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2403AC" w:rsidRDefault="00C95712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  <w:tr w:rsidR="002403AC" w:rsidRPr="007E5666" w:rsidTr="006D67AE">
        <w:trPr>
          <w:trHeight w:val="1143"/>
        </w:trPr>
        <w:tc>
          <w:tcPr>
            <w:tcW w:w="1922" w:type="dxa"/>
          </w:tcPr>
          <w:p w:rsidR="00553FB4" w:rsidRPr="007E5666" w:rsidRDefault="00AE3BA5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633" w:type="dxa"/>
            <w:tcBorders>
              <w:right w:val="single" w:sz="4" w:space="0" w:color="auto"/>
            </w:tcBorders>
          </w:tcPr>
          <w:p w:rsidR="00553FB4" w:rsidRPr="007E5666" w:rsidRDefault="002403AC" w:rsidP="00A1176A">
            <w:pPr>
              <w:pStyle w:val="a4"/>
              <w:numPr>
                <w:ilvl w:val="0"/>
                <w:numId w:val="2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винок.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553FB4" w:rsidRDefault="00C95712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</w:t>
            </w:r>
            <w:r w:rsid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Pr="007E5666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09"/>
        <w:gridCol w:w="5601"/>
        <w:gridCol w:w="2297"/>
      </w:tblGrid>
      <w:tr w:rsidR="00553FB4" w:rsidRPr="007E5666" w:rsidTr="00C774E1">
        <w:trPr>
          <w:trHeight w:val="433"/>
        </w:trPr>
        <w:tc>
          <w:tcPr>
            <w:tcW w:w="7610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693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Фотоальбом «Любим спортом заниматься»</w:t>
            </w:r>
          </w:p>
          <w:p w:rsidR="00553FB4" w:rsidRDefault="00553FB4" w:rsidP="00A1176A">
            <w:pPr>
              <w:pStyle w:val="a4"/>
              <w:numPr>
                <w:ilvl w:val="0"/>
                <w:numId w:val="2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Дню Защитника Отечества.</w:t>
            </w:r>
          </w:p>
          <w:p w:rsidR="005E29F7" w:rsidRPr="007E5666" w:rsidRDefault="00AC40B8" w:rsidP="00AC40B8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Целевая прогулка «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Защитники Отечества)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2403AC" w:rsidRDefault="00C95712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Муз/рук, восп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дети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</w:tr>
      <w:tr w:rsidR="00553FB4" w:rsidRPr="007E5666" w:rsidTr="00C774E1">
        <w:trPr>
          <w:trHeight w:val="2225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2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«Общение взрослых и детей в семье»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Анкетирование «Как узнать кто ваш ребенок: «жаворонок» или «сова»?»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2403AC" w:rsidRDefault="00C95712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физ культ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</w:tr>
      <w:tr w:rsidR="00553FB4" w:rsidRPr="007E5666" w:rsidTr="00C774E1">
        <w:trPr>
          <w:trHeight w:val="3605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«Как создать условия для самостоятельной  двигательной активности на участке и в групповой комнате»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«Эффективность закаливания в ДОУ. Методические рекомендации к проведению закаливающих мероприятий».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9B46C9" w:rsidRDefault="00C95712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9B46C9" w:rsidRPr="009B46C9">
              <w:rPr>
                <w:rFonts w:ascii="Times New Roman" w:hAnsi="Times New Roman" w:cs="Times New Roman"/>
                <w:sz w:val="28"/>
                <w:szCs w:val="28"/>
              </w:rPr>
              <w:t>по физ/культ.</w:t>
            </w:r>
          </w:p>
        </w:tc>
      </w:tr>
      <w:tr w:rsidR="00553FB4" w:rsidRPr="007E5666" w:rsidTr="00C774E1">
        <w:trPr>
          <w:trHeight w:val="2678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документацией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Отпечатать консультации.</w:t>
            </w:r>
          </w:p>
          <w:p w:rsidR="005E29F7" w:rsidRPr="005E29F7" w:rsidRDefault="005E29F7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553FB4"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Подбор упражнений по </w:t>
            </w:r>
            <w:r w:rsidR="002403AC"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r w:rsidR="00AC40B8" w:rsidRPr="005E29F7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="002403AC" w:rsidRPr="005E2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9F7" w:rsidRPr="005E29F7" w:rsidRDefault="005E29F7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  <w:r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 Подбор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словесным сопровождением.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Default="00C95712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9B46C9">
              <w:rPr>
                <w:rFonts w:ascii="Times New Roman" w:hAnsi="Times New Roman" w:cs="Times New Roman"/>
                <w:sz w:val="28"/>
                <w:szCs w:val="28"/>
              </w:rPr>
              <w:t>по физ/культ.</w:t>
            </w:r>
          </w:p>
          <w:p w:rsidR="00553FB4" w:rsidRDefault="00553FB4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6D67AE">
        <w:trPr>
          <w:trHeight w:val="1416"/>
        </w:trPr>
        <w:tc>
          <w:tcPr>
            <w:tcW w:w="2009" w:type="dxa"/>
          </w:tcPr>
          <w:p w:rsidR="00553FB4" w:rsidRPr="007E5666" w:rsidRDefault="00AE3BA5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553FB4" w:rsidRDefault="009B46C9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Pr="007E5666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53"/>
        <w:gridCol w:w="5581"/>
        <w:gridCol w:w="2232"/>
      </w:tblGrid>
      <w:tr w:rsidR="00553FB4" w:rsidRPr="007E5666" w:rsidTr="00C774E1">
        <w:trPr>
          <w:trHeight w:val="423"/>
        </w:trPr>
        <w:tc>
          <w:tcPr>
            <w:tcW w:w="7534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6D67AE">
        <w:trPr>
          <w:trHeight w:val="3543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8F40EF" w:rsidRDefault="008F40EF" w:rsidP="00A1176A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  <w:r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«Как я отношусь к своему здоровью», «Соперники – победители в соревнованиях».</w:t>
            </w:r>
          </w:p>
          <w:p w:rsidR="0081515E" w:rsidRDefault="000847C9" w:rsidP="00A1176A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 спортивное мероприятие:</w:t>
            </w:r>
          </w:p>
          <w:p w:rsidR="000847C9" w:rsidRDefault="000847C9" w:rsidP="00A1176A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По горным дорогам»</w:t>
            </w:r>
          </w:p>
          <w:p w:rsidR="000847C9" w:rsidRPr="000847C9" w:rsidRDefault="000847C9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EF" w:rsidRPr="0081515E" w:rsidRDefault="008F40EF" w:rsidP="00A1176A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81515E">
              <w:rPr>
                <w:rFonts w:ascii="Times New Roman" w:hAnsi="Times New Roman" w:cs="Times New Roman"/>
                <w:sz w:val="28"/>
                <w:szCs w:val="28"/>
              </w:rPr>
              <w:t>Целевая прогулка:</w:t>
            </w:r>
            <w:r w:rsidR="000847C9" w:rsidRPr="0081515E">
              <w:rPr>
                <w:rFonts w:ascii="Times New Roman" w:hAnsi="Times New Roman" w:cs="Times New Roman"/>
                <w:sz w:val="28"/>
                <w:szCs w:val="28"/>
              </w:rPr>
              <w:t xml:space="preserve"> « Сравнение грузового и легкого автомобиля»</w:t>
            </w:r>
          </w:p>
          <w:p w:rsidR="00801015" w:rsidRPr="000847C9" w:rsidRDefault="00801015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Default="00C95712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воспит групп.</w:t>
            </w:r>
          </w:p>
          <w:p w:rsidR="00553FB4" w:rsidRP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2171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«Двигательный режим часто болеющего ребенка в детском саду и дома»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В родительский уголок «О закаливании»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Pr="005E29F7" w:rsidRDefault="00C95712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родители.</w:t>
            </w:r>
          </w:p>
        </w:tc>
      </w:tr>
      <w:tr w:rsidR="00553FB4" w:rsidRPr="007E5666" w:rsidTr="00C774E1">
        <w:trPr>
          <w:trHeight w:val="2190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Раздача наглядного материала «Советы воспитателям» (о проведении физкультурных занятий на воздухе).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«Физическая культура в жизни дошкольников».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801015" w:rsidRDefault="00801015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E29F7" w:rsidRDefault="00C95712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5E29F7"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</w:t>
            </w:r>
            <w:r w:rsidR="00801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3FB4" w:rsidRPr="007E5666" w:rsidTr="006D67AE">
        <w:trPr>
          <w:trHeight w:val="1550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документацией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развлечению.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материла для родительского уголка «О закаливании».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Default="00C95712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801015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  <w:p w:rsid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6D67AE">
        <w:trPr>
          <w:trHeight w:val="1203"/>
        </w:trPr>
        <w:tc>
          <w:tcPr>
            <w:tcW w:w="1953" w:type="dxa"/>
          </w:tcPr>
          <w:p w:rsidR="00553FB4" w:rsidRPr="007E5666" w:rsidRDefault="00AE3BA5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Pr="00553FB4" w:rsidRDefault="00801015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33B9A" w:rsidRPr="007E5666" w:rsidRDefault="00333B9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01"/>
        <w:gridCol w:w="5576"/>
        <w:gridCol w:w="2287"/>
      </w:tblGrid>
      <w:tr w:rsidR="00553FB4" w:rsidRPr="007E5666" w:rsidTr="00C774E1">
        <w:trPr>
          <w:trHeight w:val="511"/>
        </w:trPr>
        <w:tc>
          <w:tcPr>
            <w:tcW w:w="7577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6D67AE">
        <w:trPr>
          <w:trHeight w:val="1834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7E5666" w:rsidRDefault="005C19EE" w:rsidP="006D67AE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ортивный праздник «Космический полёт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D67AE" w:rsidRDefault="005C19EE" w:rsidP="006D67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015" w:rsidRPr="00AC40B8">
              <w:rPr>
                <w:rFonts w:ascii="Times New Roman" w:hAnsi="Times New Roman" w:cs="Times New Roman"/>
                <w:sz w:val="28"/>
                <w:szCs w:val="28"/>
              </w:rPr>
              <w:t xml:space="preserve">Фото-колаж </w:t>
            </w:r>
            <w:r w:rsidR="00553FB4" w:rsidRPr="00AC40B8">
              <w:rPr>
                <w:rFonts w:ascii="Times New Roman" w:hAnsi="Times New Roman" w:cs="Times New Roman"/>
                <w:sz w:val="28"/>
                <w:szCs w:val="28"/>
              </w:rPr>
              <w:t xml:space="preserve"> «Как я закаляюсь».</w:t>
            </w:r>
          </w:p>
          <w:p w:rsidR="005C19EE" w:rsidRPr="005C19EE" w:rsidRDefault="00F764D4" w:rsidP="006D67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D67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19EE" w:rsidRPr="005C19EE">
              <w:rPr>
                <w:rFonts w:ascii="Times New Roman" w:hAnsi="Times New Roman" w:cs="Times New Roman"/>
                <w:sz w:val="28"/>
                <w:szCs w:val="28"/>
              </w:rPr>
              <w:t>Неделя здоровья»</w:t>
            </w:r>
          </w:p>
          <w:p w:rsidR="005C19EE" w:rsidRPr="00AC40B8" w:rsidRDefault="005C19EE" w:rsidP="00AC40B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801015" w:rsidRDefault="00C95712" w:rsidP="00411A53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  по физ/культ, муз/рук, вос</w:t>
            </w:r>
            <w:r w:rsidR="00801015" w:rsidRPr="00801015">
              <w:rPr>
                <w:rFonts w:ascii="Times New Roman" w:hAnsi="Times New Roman" w:cs="Times New Roman"/>
                <w:sz w:val="28"/>
                <w:szCs w:val="28"/>
              </w:rPr>
              <w:t xml:space="preserve"> групп, методист.</w:t>
            </w:r>
          </w:p>
        </w:tc>
      </w:tr>
      <w:tr w:rsidR="00553FB4" w:rsidRPr="007E5666" w:rsidTr="006D67AE">
        <w:trPr>
          <w:trHeight w:val="1988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numPr>
                <w:ilvl w:val="0"/>
                <w:numId w:val="3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«Физкультура в жизни нашей семьи».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«Физкультурно-оздоровительные технологии для детей и родителей»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F64D9C" w:rsidRDefault="00C95712" w:rsidP="00411A53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 методист,</w:t>
            </w:r>
          </w:p>
        </w:tc>
      </w:tr>
      <w:tr w:rsidR="00553FB4" w:rsidRPr="007E5666" w:rsidTr="006D67AE">
        <w:trPr>
          <w:trHeight w:val="1535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F64D9C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3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«Возрастной уровень физического развития и развития двигательных функций».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Default="00C95712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 методист.</w:t>
            </w:r>
          </w:p>
          <w:p w:rsidR="00553FB4" w:rsidRDefault="00553FB4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6D67AE">
        <w:trPr>
          <w:trHeight w:val="1331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недел</w:t>
            </w:r>
            <w:r w:rsidR="00801015">
              <w:rPr>
                <w:rFonts w:ascii="Times New Roman" w:hAnsi="Times New Roman" w:cs="Times New Roman"/>
                <w:sz w:val="28"/>
                <w:szCs w:val="28"/>
              </w:rPr>
              <w:t>и здоровья 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F64D9C" w:rsidRDefault="00C95712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F64D9C" w:rsidRP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физ/культ.</w:t>
            </w:r>
          </w:p>
        </w:tc>
      </w:tr>
      <w:tr w:rsidR="00553FB4" w:rsidRPr="007E5666" w:rsidTr="006D67AE">
        <w:trPr>
          <w:trHeight w:val="1123"/>
        </w:trPr>
        <w:tc>
          <w:tcPr>
            <w:tcW w:w="2001" w:type="dxa"/>
          </w:tcPr>
          <w:p w:rsidR="00553FB4" w:rsidRPr="007E5666" w:rsidRDefault="00AE3BA5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553FB4" w:rsidRDefault="00F64D9C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</w:tbl>
    <w:p w:rsidR="0065613D" w:rsidRDefault="0065613D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65613D" w:rsidRDefault="0065613D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11A53" w:rsidRDefault="00411A53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6D67AE" w:rsidRDefault="006D67AE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6D67AE" w:rsidRDefault="006D67AE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6D67AE" w:rsidRDefault="006D67AE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11A53" w:rsidRDefault="00411A53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BD0692" w:rsidRDefault="0065613D" w:rsidP="00A1176A">
      <w:pPr>
        <w:pStyle w:val="a4"/>
        <w:spacing w:after="0"/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3.    </w:t>
      </w:r>
      <w:r w:rsidRPr="0065613D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346197" w:rsidRPr="005C19EE" w:rsidRDefault="00346197" w:rsidP="005C19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44"/>
        <w:gridCol w:w="5575"/>
        <w:gridCol w:w="2145"/>
      </w:tblGrid>
      <w:tr w:rsidR="00BD0692" w:rsidRPr="007E5666" w:rsidTr="00C774E1">
        <w:trPr>
          <w:trHeight w:val="387"/>
        </w:trPr>
        <w:tc>
          <w:tcPr>
            <w:tcW w:w="9864" w:type="dxa"/>
            <w:gridSpan w:val="3"/>
          </w:tcPr>
          <w:p w:rsidR="00BD0692" w:rsidRPr="007E5666" w:rsidRDefault="00BD0692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53FB4" w:rsidRPr="007E5666" w:rsidTr="00411A53">
        <w:trPr>
          <w:trHeight w:hRule="exact" w:val="2468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8F40EF" w:rsidRDefault="0043007A" w:rsidP="0043007A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 « Спорт и я- друзья!»</w:t>
            </w:r>
          </w:p>
          <w:p w:rsidR="00553FB4" w:rsidRPr="007E5666" w:rsidRDefault="0043007A" w:rsidP="0043007A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0E49">
              <w:rPr>
                <w:rFonts w:ascii="Times New Roman" w:hAnsi="Times New Roman" w:cs="Times New Roman"/>
                <w:sz w:val="28"/>
                <w:szCs w:val="28"/>
              </w:rPr>
              <w:t>Спортивный досуг «Папа,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 xml:space="preserve"> Мама, я- спортивная семья»</w:t>
            </w:r>
          </w:p>
          <w:p w:rsidR="00553FB4" w:rsidRPr="007E5666" w:rsidRDefault="0043007A" w:rsidP="0043007A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Диагностика физической подготовленности детей.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Default="00C95712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физ/культ,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 муз/раб, восп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  <w:p w:rsid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2006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результатам диагностики.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«Давайте поиграем», «Домашний стадион».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Default="00F64D9C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 по физ/культ.</w:t>
            </w:r>
          </w:p>
          <w:p w:rsid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2799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4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Участие в педсовете по итогам работы за год.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двигательной активности летом».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Раздача наглядного материала «Подвижные игры летом, организация и методика проведения»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Default="00411A53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>, воспит по физ/культ.</w:t>
            </w:r>
          </w:p>
          <w:p w:rsidR="00553FB4" w:rsidRPr="007E5666" w:rsidRDefault="00553FB4" w:rsidP="00DA24C0">
            <w:pPr>
              <w:pStyle w:val="a4"/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3203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4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к педсовету с проделанной физкультурно-оздоровительной работе в учебном году.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диагностики. Составление диаграммы роста уровня физического развития за год.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родительского уголка «Играем дома».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Pr="00F64D9C" w:rsidRDefault="00F64D9C" w:rsidP="00411A53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 по физ/культ, методист.</w:t>
            </w:r>
          </w:p>
        </w:tc>
      </w:tr>
      <w:tr w:rsidR="00553FB4" w:rsidRPr="007E5666" w:rsidTr="00C774E1">
        <w:trPr>
          <w:trHeight w:val="1214"/>
        </w:trPr>
        <w:tc>
          <w:tcPr>
            <w:tcW w:w="2144" w:type="dxa"/>
          </w:tcPr>
          <w:p w:rsidR="00553FB4" w:rsidRPr="007E5666" w:rsidRDefault="00AE3BA5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4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Pr="00553FB4" w:rsidRDefault="00F64D9C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</w:tbl>
    <w:p w:rsidR="00BD0692" w:rsidRDefault="00BD0692" w:rsidP="00411A53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5C19EE" w:rsidRDefault="005C19EE" w:rsidP="00411A53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6D67AE" w:rsidRDefault="006D67AE" w:rsidP="00411A53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6D67AE" w:rsidRDefault="006D67AE" w:rsidP="00411A53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5C19EE" w:rsidRPr="0043007A" w:rsidRDefault="0043007A" w:rsidP="0043007A">
      <w:pPr>
        <w:spacing w:after="0"/>
        <w:ind w:left="142" w:firstLine="425"/>
        <w:jc w:val="center"/>
        <w:rPr>
          <w:rFonts w:ascii="Times New Roman" w:hAnsi="Times New Roman" w:cs="Times New Roman"/>
          <w:sz w:val="48"/>
          <w:szCs w:val="48"/>
        </w:rPr>
      </w:pPr>
      <w:r w:rsidRPr="0043007A">
        <w:rPr>
          <w:rFonts w:ascii="Times New Roman" w:hAnsi="Times New Roman" w:cs="Times New Roman"/>
          <w:sz w:val="48"/>
          <w:szCs w:val="48"/>
        </w:rPr>
        <w:lastRenderedPageBreak/>
        <w:t>июнь</w:t>
      </w:r>
    </w:p>
    <w:p w:rsidR="005C19EE" w:rsidRDefault="005C19EE" w:rsidP="0043007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233"/>
        <w:gridCol w:w="6490"/>
        <w:gridCol w:w="1699"/>
      </w:tblGrid>
      <w:tr w:rsidR="0043007A" w:rsidTr="00831971">
        <w:tc>
          <w:tcPr>
            <w:tcW w:w="2233" w:type="dxa"/>
          </w:tcPr>
          <w:p w:rsidR="0043007A" w:rsidRPr="0043007A" w:rsidRDefault="0043007A" w:rsidP="00430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3007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6490" w:type="dxa"/>
          </w:tcPr>
          <w:p w:rsidR="0043007A" w:rsidRDefault="0043007A" w:rsidP="0043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1.Музыкал</w:t>
            </w:r>
            <w:r w:rsidR="00F764D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D67AE">
              <w:rPr>
                <w:rFonts w:ascii="Times New Roman" w:hAnsi="Times New Roman" w:cs="Times New Roman"/>
                <w:sz w:val="28"/>
                <w:szCs w:val="28"/>
              </w:rPr>
              <w:t>но –спортивное мероприятие ко «</w:t>
            </w:r>
            <w:r w:rsidR="00F764D4">
              <w:rPr>
                <w:rFonts w:ascii="Times New Roman" w:hAnsi="Times New Roman" w:cs="Times New Roman"/>
                <w:sz w:val="28"/>
                <w:szCs w:val="28"/>
              </w:rPr>
              <w:t>Дню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оссии»</w:t>
            </w:r>
            <w:r w:rsidR="00F76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4D4" w:rsidRDefault="00F764D4" w:rsidP="00F7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 Азбука безопасности»- Тематическое занятие</w:t>
            </w:r>
          </w:p>
        </w:tc>
        <w:tc>
          <w:tcPr>
            <w:tcW w:w="1699" w:type="dxa"/>
          </w:tcPr>
          <w:p w:rsidR="0043007A" w:rsidRDefault="006D67AE" w:rsidP="0043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 по физ </w:t>
            </w:r>
            <w:r w:rsidR="0043007A">
              <w:rPr>
                <w:rFonts w:ascii="Times New Roman" w:hAnsi="Times New Roman" w:cs="Times New Roman"/>
                <w:sz w:val="28"/>
                <w:szCs w:val="28"/>
              </w:rPr>
              <w:t>/ культ, муз рук , воспитатели групп</w:t>
            </w:r>
            <w:r w:rsidR="00F76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007A" w:rsidTr="00831971">
        <w:trPr>
          <w:trHeight w:val="1393"/>
        </w:trPr>
        <w:tc>
          <w:tcPr>
            <w:tcW w:w="2233" w:type="dxa"/>
          </w:tcPr>
          <w:p w:rsidR="0043007A" w:rsidRPr="006D67AE" w:rsidRDefault="0043007A" w:rsidP="00430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A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6490" w:type="dxa"/>
          </w:tcPr>
          <w:p w:rsidR="0043007A" w:rsidRDefault="0043007A" w:rsidP="0043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 Как избежать солнечный удар» консультация.</w:t>
            </w:r>
          </w:p>
          <w:p w:rsidR="0043007A" w:rsidRDefault="0043007A" w:rsidP="0043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 « Лето красное –для здоровья прекрасное»</w:t>
            </w:r>
          </w:p>
        </w:tc>
        <w:tc>
          <w:tcPr>
            <w:tcW w:w="1699" w:type="dxa"/>
          </w:tcPr>
          <w:p w:rsidR="0043007A" w:rsidRDefault="0043007A" w:rsidP="0043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 по физ/культ.</w:t>
            </w:r>
          </w:p>
        </w:tc>
      </w:tr>
      <w:tr w:rsidR="00831971" w:rsidTr="006D67AE">
        <w:trPr>
          <w:trHeight w:val="1555"/>
        </w:trPr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</w:tcPr>
          <w:p w:rsidR="00831971" w:rsidRPr="006D67AE" w:rsidRDefault="00831971" w:rsidP="006D6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971" w:rsidRPr="006D67AE" w:rsidRDefault="00831971" w:rsidP="006D6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AE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педагогами</w:t>
            </w:r>
          </w:p>
          <w:p w:rsidR="00831971" w:rsidRPr="006D67AE" w:rsidRDefault="00831971" w:rsidP="006D6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1.Индивидуальные рекомендации.</w:t>
            </w:r>
          </w:p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 по физ/культ</w:t>
            </w:r>
            <w:r w:rsidR="00F76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971" w:rsidRDefault="00831971" w:rsidP="006D6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07A" w:rsidRPr="0043007A" w:rsidRDefault="0043007A" w:rsidP="006D67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007A">
        <w:rPr>
          <w:rFonts w:ascii="Times New Roman" w:hAnsi="Times New Roman" w:cs="Times New Roman"/>
          <w:b/>
          <w:sz w:val="36"/>
          <w:szCs w:val="36"/>
        </w:rPr>
        <w:t>АВГУСТ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234"/>
        <w:gridCol w:w="4738"/>
        <w:gridCol w:w="3450"/>
      </w:tblGrid>
      <w:tr w:rsidR="004F7A01" w:rsidTr="00831971">
        <w:tc>
          <w:tcPr>
            <w:tcW w:w="2234" w:type="dxa"/>
          </w:tcPr>
          <w:p w:rsidR="0043007A" w:rsidRPr="0043007A" w:rsidRDefault="0043007A" w:rsidP="00831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07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4738" w:type="dxa"/>
          </w:tcPr>
          <w:p w:rsidR="0043007A" w:rsidRDefault="004F7A01" w:rsidP="0083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F7A01">
              <w:rPr>
                <w:rFonts w:ascii="Times New Roman" w:hAnsi="Times New Roman" w:cs="Times New Roman"/>
                <w:sz w:val="28"/>
                <w:szCs w:val="28"/>
              </w:rPr>
              <w:t>Музыкально- спортивное мероприятие ко «Дню Российского флага»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A01" w:rsidRPr="004F7A01" w:rsidRDefault="004F7A01" w:rsidP="0083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Фото – коллаж  « Солнце, воздух и вода- наши лучшие друзья»</w:t>
            </w:r>
          </w:p>
        </w:tc>
        <w:tc>
          <w:tcPr>
            <w:tcW w:w="3450" w:type="dxa"/>
          </w:tcPr>
          <w:p w:rsidR="0043007A" w:rsidRDefault="00F764D4" w:rsidP="008319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 по физи/</w:t>
            </w:r>
            <w:r w:rsidR="00831971">
              <w:rPr>
                <w:rFonts w:ascii="Times New Roman" w:hAnsi="Times New Roman" w:cs="Times New Roman"/>
                <w:sz w:val="28"/>
                <w:szCs w:val="28"/>
              </w:rPr>
              <w:t>культ, муз рук , воспитатели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7A01" w:rsidTr="00831971">
        <w:tc>
          <w:tcPr>
            <w:tcW w:w="2234" w:type="dxa"/>
          </w:tcPr>
          <w:p w:rsidR="0043007A" w:rsidRPr="0043007A" w:rsidRDefault="0043007A" w:rsidP="008319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007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4738" w:type="dxa"/>
          </w:tcPr>
          <w:p w:rsidR="0043007A" w:rsidRPr="004F7A01" w:rsidRDefault="004F7A01" w:rsidP="008319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F7A01">
              <w:rPr>
                <w:rFonts w:ascii="Times New Roman" w:hAnsi="Times New Roman" w:cs="Times New Roman"/>
                <w:sz w:val="28"/>
                <w:szCs w:val="28"/>
              </w:rPr>
              <w:t>Памятка « Как одевать ребёнка дома» «Осторожно-ядовитые растения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» </w:t>
            </w:r>
          </w:p>
        </w:tc>
        <w:tc>
          <w:tcPr>
            <w:tcW w:w="3450" w:type="dxa"/>
          </w:tcPr>
          <w:p w:rsidR="0043007A" w:rsidRDefault="00F764D4" w:rsidP="008319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="00831971">
              <w:rPr>
                <w:rFonts w:ascii="Times New Roman" w:hAnsi="Times New Roman" w:cs="Times New Roman"/>
                <w:sz w:val="28"/>
                <w:szCs w:val="28"/>
              </w:rPr>
              <w:t>по физ/культ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7A01" w:rsidTr="00831971">
        <w:tc>
          <w:tcPr>
            <w:tcW w:w="2234" w:type="dxa"/>
            <w:tcBorders>
              <w:right w:val="single" w:sz="4" w:space="0" w:color="auto"/>
            </w:tcBorders>
          </w:tcPr>
          <w:p w:rsidR="0043007A" w:rsidRPr="0043007A" w:rsidRDefault="0043007A" w:rsidP="008319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007A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педагогами</w:t>
            </w:r>
          </w:p>
        </w:tc>
        <w:tc>
          <w:tcPr>
            <w:tcW w:w="4738" w:type="dxa"/>
            <w:tcBorders>
              <w:left w:val="single" w:sz="4" w:space="0" w:color="auto"/>
            </w:tcBorders>
          </w:tcPr>
          <w:p w:rsidR="0043007A" w:rsidRPr="00831971" w:rsidRDefault="00831971" w:rsidP="0083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31971"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безопасности детей летом».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Памятка</w:t>
            </w:r>
          </w:p>
          <w:p w:rsidR="00831971" w:rsidRPr="00831971" w:rsidRDefault="00831971" w:rsidP="008319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1971">
              <w:rPr>
                <w:rFonts w:ascii="Times New Roman" w:hAnsi="Times New Roman" w:cs="Times New Roman"/>
                <w:sz w:val="28"/>
                <w:szCs w:val="28"/>
              </w:rPr>
              <w:t>«Советы воспитателю по обеспечению дневного сна»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Памятка</w:t>
            </w:r>
          </w:p>
        </w:tc>
        <w:tc>
          <w:tcPr>
            <w:tcW w:w="3450" w:type="dxa"/>
          </w:tcPr>
          <w:p w:rsidR="0043007A" w:rsidRDefault="00831971" w:rsidP="008319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 по физ/культ</w:t>
            </w:r>
            <w:r w:rsidR="00F76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31971" w:rsidRDefault="00831971" w:rsidP="0043007A">
      <w:pPr>
        <w:spacing w:after="0"/>
        <w:ind w:left="142" w:firstLine="425"/>
        <w:jc w:val="center"/>
        <w:rPr>
          <w:rFonts w:ascii="Times New Roman" w:hAnsi="Times New Roman" w:cs="Times New Roman"/>
          <w:sz w:val="36"/>
          <w:szCs w:val="36"/>
        </w:rPr>
      </w:pPr>
    </w:p>
    <w:sectPr w:rsidR="00831971" w:rsidSect="006D67AE">
      <w:footerReference w:type="default" r:id="rId9"/>
      <w:pgSz w:w="11906" w:h="16838"/>
      <w:pgMar w:top="993" w:right="849" w:bottom="567" w:left="709" w:header="709" w:footer="709" w:gutter="0"/>
      <w:pgBorders w:display="not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D0" w:rsidRDefault="005076D0" w:rsidP="00A1176A">
      <w:pPr>
        <w:spacing w:after="0" w:line="240" w:lineRule="auto"/>
      </w:pPr>
      <w:r>
        <w:separator/>
      </w:r>
    </w:p>
  </w:endnote>
  <w:endnote w:type="continuationSeparator" w:id="0">
    <w:p w:rsidR="005076D0" w:rsidRDefault="005076D0" w:rsidP="00A1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900239"/>
      <w:docPartObj>
        <w:docPartGallery w:val="Page Numbers (Bottom of Page)"/>
        <w:docPartUnique/>
      </w:docPartObj>
    </w:sdtPr>
    <w:sdtEndPr/>
    <w:sdtContent>
      <w:p w:rsidR="00A1176A" w:rsidRDefault="002E24F0">
        <w:pPr>
          <w:pStyle w:val="ab"/>
          <w:jc w:val="center"/>
        </w:pPr>
        <w:r>
          <w:fldChar w:fldCharType="begin"/>
        </w:r>
        <w:r w:rsidR="00A1176A">
          <w:instrText>PAGE   \* MERGEFORMAT</w:instrText>
        </w:r>
        <w:r>
          <w:fldChar w:fldCharType="separate"/>
        </w:r>
        <w:r w:rsidR="006D67AE">
          <w:rPr>
            <w:noProof/>
          </w:rPr>
          <w:t>12</w:t>
        </w:r>
        <w:r>
          <w:fldChar w:fldCharType="end"/>
        </w:r>
      </w:p>
    </w:sdtContent>
  </w:sdt>
  <w:p w:rsidR="00A1176A" w:rsidRDefault="00A117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D0" w:rsidRDefault="005076D0" w:rsidP="00A1176A">
      <w:pPr>
        <w:spacing w:after="0" w:line="240" w:lineRule="auto"/>
      </w:pPr>
      <w:r>
        <w:separator/>
      </w:r>
    </w:p>
  </w:footnote>
  <w:footnote w:type="continuationSeparator" w:id="0">
    <w:p w:rsidR="005076D0" w:rsidRDefault="005076D0" w:rsidP="00A1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4D0"/>
    <w:multiLevelType w:val="hybridMultilevel"/>
    <w:tmpl w:val="28A6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CCA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450"/>
    <w:multiLevelType w:val="hybridMultilevel"/>
    <w:tmpl w:val="B130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ED62ED"/>
    <w:multiLevelType w:val="hybridMultilevel"/>
    <w:tmpl w:val="CF84976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1B7A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AE"/>
    <w:multiLevelType w:val="hybridMultilevel"/>
    <w:tmpl w:val="9214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574BB"/>
    <w:multiLevelType w:val="hybridMultilevel"/>
    <w:tmpl w:val="FE0EE83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1BA3"/>
    <w:multiLevelType w:val="hybridMultilevel"/>
    <w:tmpl w:val="8BE4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C001B"/>
    <w:multiLevelType w:val="hybridMultilevel"/>
    <w:tmpl w:val="47CC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E33C32"/>
    <w:multiLevelType w:val="hybridMultilevel"/>
    <w:tmpl w:val="389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7718B"/>
    <w:multiLevelType w:val="hybridMultilevel"/>
    <w:tmpl w:val="3DD48272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1DCC"/>
    <w:multiLevelType w:val="hybridMultilevel"/>
    <w:tmpl w:val="83FE450C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F75F2"/>
    <w:multiLevelType w:val="hybridMultilevel"/>
    <w:tmpl w:val="039E081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9394B"/>
    <w:multiLevelType w:val="hybridMultilevel"/>
    <w:tmpl w:val="897A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D208D"/>
    <w:multiLevelType w:val="hybridMultilevel"/>
    <w:tmpl w:val="EB6E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02482"/>
    <w:multiLevelType w:val="hybridMultilevel"/>
    <w:tmpl w:val="7424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D2519"/>
    <w:multiLevelType w:val="hybridMultilevel"/>
    <w:tmpl w:val="AE9A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0730F"/>
    <w:multiLevelType w:val="hybridMultilevel"/>
    <w:tmpl w:val="BC66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80B6E"/>
    <w:multiLevelType w:val="hybridMultilevel"/>
    <w:tmpl w:val="599E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E5199"/>
    <w:multiLevelType w:val="hybridMultilevel"/>
    <w:tmpl w:val="26784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C0A28"/>
    <w:multiLevelType w:val="hybridMultilevel"/>
    <w:tmpl w:val="643A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E03434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D03A2"/>
    <w:multiLevelType w:val="hybridMultilevel"/>
    <w:tmpl w:val="032E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5679AA"/>
    <w:multiLevelType w:val="hybridMultilevel"/>
    <w:tmpl w:val="9754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11F25"/>
    <w:multiLevelType w:val="hybridMultilevel"/>
    <w:tmpl w:val="C2747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F7D97"/>
    <w:multiLevelType w:val="hybridMultilevel"/>
    <w:tmpl w:val="D826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E41D6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313E0"/>
    <w:multiLevelType w:val="hybridMultilevel"/>
    <w:tmpl w:val="45B2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76BC6"/>
    <w:multiLevelType w:val="hybridMultilevel"/>
    <w:tmpl w:val="28A6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C238D"/>
    <w:multiLevelType w:val="hybridMultilevel"/>
    <w:tmpl w:val="F9BA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E1521"/>
    <w:multiLevelType w:val="hybridMultilevel"/>
    <w:tmpl w:val="8BE4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95F0F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37C3C"/>
    <w:multiLevelType w:val="hybridMultilevel"/>
    <w:tmpl w:val="643A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9E00D2"/>
    <w:multiLevelType w:val="hybridMultilevel"/>
    <w:tmpl w:val="4362884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22BBE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3628C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E4A7E"/>
    <w:multiLevelType w:val="hybridMultilevel"/>
    <w:tmpl w:val="37B0ECD4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7456C"/>
    <w:multiLevelType w:val="hybridMultilevel"/>
    <w:tmpl w:val="AB76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51D24"/>
    <w:multiLevelType w:val="hybridMultilevel"/>
    <w:tmpl w:val="039E081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50A0F"/>
    <w:multiLevelType w:val="hybridMultilevel"/>
    <w:tmpl w:val="2CF2D026"/>
    <w:lvl w:ilvl="0" w:tplc="C9F2C3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72110"/>
    <w:multiLevelType w:val="hybridMultilevel"/>
    <w:tmpl w:val="4C62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16E85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73A57"/>
    <w:multiLevelType w:val="hybridMultilevel"/>
    <w:tmpl w:val="2CF2D026"/>
    <w:lvl w:ilvl="0" w:tplc="C9F2C3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9703F"/>
    <w:multiLevelType w:val="hybridMultilevel"/>
    <w:tmpl w:val="F1166582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00344C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81CD9"/>
    <w:multiLevelType w:val="hybridMultilevel"/>
    <w:tmpl w:val="4362884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D5083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63EE3"/>
    <w:multiLevelType w:val="hybridMultilevel"/>
    <w:tmpl w:val="AB76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51868"/>
    <w:multiLevelType w:val="hybridMultilevel"/>
    <w:tmpl w:val="F61C3F86"/>
    <w:lvl w:ilvl="0" w:tplc="9F6A3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B77B1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233168"/>
    <w:multiLevelType w:val="hybridMultilevel"/>
    <w:tmpl w:val="4F2A588E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63940"/>
    <w:multiLevelType w:val="hybridMultilevel"/>
    <w:tmpl w:val="0CE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0"/>
  </w:num>
  <w:num w:numId="4">
    <w:abstractNumId w:val="28"/>
  </w:num>
  <w:num w:numId="5">
    <w:abstractNumId w:val="25"/>
  </w:num>
  <w:num w:numId="6">
    <w:abstractNumId w:val="14"/>
  </w:num>
  <w:num w:numId="7">
    <w:abstractNumId w:val="40"/>
  </w:num>
  <w:num w:numId="8">
    <w:abstractNumId w:val="24"/>
  </w:num>
  <w:num w:numId="9">
    <w:abstractNumId w:val="5"/>
  </w:num>
  <w:num w:numId="10">
    <w:abstractNumId w:val="21"/>
  </w:num>
  <w:num w:numId="11">
    <w:abstractNumId w:val="4"/>
  </w:num>
  <w:num w:numId="12">
    <w:abstractNumId w:val="16"/>
  </w:num>
  <w:num w:numId="13">
    <w:abstractNumId w:val="37"/>
  </w:num>
  <w:num w:numId="14">
    <w:abstractNumId w:val="39"/>
  </w:num>
  <w:num w:numId="15">
    <w:abstractNumId w:val="6"/>
  </w:num>
  <w:num w:numId="16">
    <w:abstractNumId w:val="36"/>
  </w:num>
  <w:num w:numId="17">
    <w:abstractNumId w:val="11"/>
  </w:num>
  <w:num w:numId="18">
    <w:abstractNumId w:val="33"/>
  </w:num>
  <w:num w:numId="19">
    <w:abstractNumId w:val="45"/>
  </w:num>
  <w:num w:numId="20">
    <w:abstractNumId w:val="26"/>
  </w:num>
  <w:num w:numId="21">
    <w:abstractNumId w:val="31"/>
  </w:num>
  <w:num w:numId="22">
    <w:abstractNumId w:val="38"/>
  </w:num>
  <w:num w:numId="23">
    <w:abstractNumId w:val="12"/>
  </w:num>
  <w:num w:numId="24">
    <w:abstractNumId w:val="50"/>
  </w:num>
  <w:num w:numId="25">
    <w:abstractNumId w:val="3"/>
  </w:num>
  <w:num w:numId="26">
    <w:abstractNumId w:val="10"/>
  </w:num>
  <w:num w:numId="27">
    <w:abstractNumId w:val="43"/>
  </w:num>
  <w:num w:numId="28">
    <w:abstractNumId w:val="47"/>
  </w:num>
  <w:num w:numId="29">
    <w:abstractNumId w:val="23"/>
  </w:num>
  <w:num w:numId="30">
    <w:abstractNumId w:val="1"/>
  </w:num>
  <w:num w:numId="31">
    <w:abstractNumId w:val="44"/>
  </w:num>
  <w:num w:numId="32">
    <w:abstractNumId w:val="7"/>
  </w:num>
  <w:num w:numId="33">
    <w:abstractNumId w:val="30"/>
  </w:num>
  <w:num w:numId="34">
    <w:abstractNumId w:val="29"/>
  </w:num>
  <w:num w:numId="35">
    <w:abstractNumId w:val="34"/>
  </w:num>
  <w:num w:numId="36">
    <w:abstractNumId w:val="49"/>
  </w:num>
  <w:num w:numId="37">
    <w:abstractNumId w:val="41"/>
  </w:num>
  <w:num w:numId="38">
    <w:abstractNumId w:val="46"/>
  </w:num>
  <w:num w:numId="39">
    <w:abstractNumId w:val="51"/>
  </w:num>
  <w:num w:numId="40">
    <w:abstractNumId w:val="19"/>
  </w:num>
  <w:num w:numId="41">
    <w:abstractNumId w:val="17"/>
  </w:num>
  <w:num w:numId="42">
    <w:abstractNumId w:val="18"/>
  </w:num>
  <w:num w:numId="43">
    <w:abstractNumId w:val="32"/>
  </w:num>
  <w:num w:numId="44">
    <w:abstractNumId w:val="20"/>
  </w:num>
  <w:num w:numId="45">
    <w:abstractNumId w:val="15"/>
  </w:num>
  <w:num w:numId="46">
    <w:abstractNumId w:val="22"/>
  </w:num>
  <w:num w:numId="47">
    <w:abstractNumId w:val="2"/>
  </w:num>
  <w:num w:numId="48">
    <w:abstractNumId w:val="8"/>
  </w:num>
  <w:num w:numId="49">
    <w:abstractNumId w:val="9"/>
  </w:num>
  <w:num w:numId="50">
    <w:abstractNumId w:val="42"/>
  </w:num>
  <w:num w:numId="51">
    <w:abstractNumId w:val="35"/>
  </w:num>
  <w:num w:numId="52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0692"/>
    <w:rsid w:val="0000459E"/>
    <w:rsid w:val="000811BB"/>
    <w:rsid w:val="000847C9"/>
    <w:rsid w:val="000D62E5"/>
    <w:rsid w:val="001522A3"/>
    <w:rsid w:val="00216AB0"/>
    <w:rsid w:val="00232B83"/>
    <w:rsid w:val="002403AC"/>
    <w:rsid w:val="00243AE0"/>
    <w:rsid w:val="00255B9A"/>
    <w:rsid w:val="002606A7"/>
    <w:rsid w:val="002D4DCD"/>
    <w:rsid w:val="002E24F0"/>
    <w:rsid w:val="002E79AA"/>
    <w:rsid w:val="00333B9A"/>
    <w:rsid w:val="00343A29"/>
    <w:rsid w:val="00344601"/>
    <w:rsid w:val="00346197"/>
    <w:rsid w:val="003C20BE"/>
    <w:rsid w:val="003D15F6"/>
    <w:rsid w:val="003D1815"/>
    <w:rsid w:val="004040F1"/>
    <w:rsid w:val="00411A53"/>
    <w:rsid w:val="00421B01"/>
    <w:rsid w:val="0043007A"/>
    <w:rsid w:val="00477A78"/>
    <w:rsid w:val="004D620A"/>
    <w:rsid w:val="004F7A01"/>
    <w:rsid w:val="0050264D"/>
    <w:rsid w:val="005076D0"/>
    <w:rsid w:val="00522C0B"/>
    <w:rsid w:val="00532E48"/>
    <w:rsid w:val="00553FB4"/>
    <w:rsid w:val="005702D5"/>
    <w:rsid w:val="00572825"/>
    <w:rsid w:val="00576B16"/>
    <w:rsid w:val="005B3B44"/>
    <w:rsid w:val="005B5937"/>
    <w:rsid w:val="005C19EE"/>
    <w:rsid w:val="005E1FA4"/>
    <w:rsid w:val="005E29F7"/>
    <w:rsid w:val="00606604"/>
    <w:rsid w:val="0065613D"/>
    <w:rsid w:val="006565C9"/>
    <w:rsid w:val="006D67AE"/>
    <w:rsid w:val="006F747A"/>
    <w:rsid w:val="007110FE"/>
    <w:rsid w:val="00785D58"/>
    <w:rsid w:val="00786CFA"/>
    <w:rsid w:val="00795995"/>
    <w:rsid w:val="007B3CC5"/>
    <w:rsid w:val="007D057E"/>
    <w:rsid w:val="007E5666"/>
    <w:rsid w:val="00801015"/>
    <w:rsid w:val="00811123"/>
    <w:rsid w:val="0081515E"/>
    <w:rsid w:val="00831971"/>
    <w:rsid w:val="008C3A03"/>
    <w:rsid w:val="008F40EF"/>
    <w:rsid w:val="00943176"/>
    <w:rsid w:val="009B46C9"/>
    <w:rsid w:val="009C1212"/>
    <w:rsid w:val="00A1176A"/>
    <w:rsid w:val="00A117AF"/>
    <w:rsid w:val="00A11DF1"/>
    <w:rsid w:val="00AC40B8"/>
    <w:rsid w:val="00AD2E97"/>
    <w:rsid w:val="00AD42C3"/>
    <w:rsid w:val="00AE3BA5"/>
    <w:rsid w:val="00B62B2D"/>
    <w:rsid w:val="00B67B8D"/>
    <w:rsid w:val="00BD0692"/>
    <w:rsid w:val="00BE7218"/>
    <w:rsid w:val="00BF0F65"/>
    <w:rsid w:val="00C21F6D"/>
    <w:rsid w:val="00C774E1"/>
    <w:rsid w:val="00C95712"/>
    <w:rsid w:val="00C96293"/>
    <w:rsid w:val="00CA3422"/>
    <w:rsid w:val="00CB175F"/>
    <w:rsid w:val="00D02501"/>
    <w:rsid w:val="00D35013"/>
    <w:rsid w:val="00D47950"/>
    <w:rsid w:val="00D56AC6"/>
    <w:rsid w:val="00D6334F"/>
    <w:rsid w:val="00D8744B"/>
    <w:rsid w:val="00DA24C0"/>
    <w:rsid w:val="00DA758A"/>
    <w:rsid w:val="00DF631D"/>
    <w:rsid w:val="00E111F6"/>
    <w:rsid w:val="00E278FA"/>
    <w:rsid w:val="00E7097F"/>
    <w:rsid w:val="00ED7E4B"/>
    <w:rsid w:val="00EE78BA"/>
    <w:rsid w:val="00EF0E49"/>
    <w:rsid w:val="00F64D9C"/>
    <w:rsid w:val="00F764D4"/>
    <w:rsid w:val="00F87413"/>
    <w:rsid w:val="00FA7C99"/>
    <w:rsid w:val="00FB3458"/>
    <w:rsid w:val="00FD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C84D30"/>
  <w15:docId w15:val="{890BB486-7598-4BAE-AFF3-E2F2A674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D7E4B"/>
    <w:pPr>
      <w:ind w:left="720"/>
      <w:contextualSpacing/>
    </w:pPr>
  </w:style>
  <w:style w:type="paragraph" w:customStyle="1" w:styleId="1">
    <w:name w:val="Без интервала1"/>
    <w:uiPriority w:val="99"/>
    <w:rsid w:val="007D0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No Spacing"/>
    <w:link w:val="a6"/>
    <w:uiPriority w:val="99"/>
    <w:qFormat/>
    <w:rsid w:val="00553FB4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553FB4"/>
    <w:rPr>
      <w:rFonts w:ascii="Times New Roman" w:eastAsia="Calibri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C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1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176A"/>
  </w:style>
  <w:style w:type="paragraph" w:styleId="ab">
    <w:name w:val="footer"/>
    <w:basedOn w:val="a"/>
    <w:link w:val="ac"/>
    <w:uiPriority w:val="99"/>
    <w:unhideWhenUsed/>
    <w:rsid w:val="00A1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8EF4-167B-43F5-A0FF-78857CDF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12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55</cp:revision>
  <cp:lastPrinted>2022-09-19T06:15:00Z</cp:lastPrinted>
  <dcterms:created xsi:type="dcterms:W3CDTF">2012-11-02T05:28:00Z</dcterms:created>
  <dcterms:modified xsi:type="dcterms:W3CDTF">2022-11-09T19:52:00Z</dcterms:modified>
</cp:coreProperties>
</file>