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74" w:rsidRDefault="0024397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-434340</wp:posOffset>
            </wp:positionV>
            <wp:extent cx="7019925" cy="9925050"/>
            <wp:effectExtent l="19050" t="0" r="9525" b="0"/>
            <wp:wrapThrough wrapText="bothSides">
              <wp:wrapPolygon edited="0">
                <wp:start x="-59" y="0"/>
                <wp:lineTo x="-59" y="21559"/>
                <wp:lineTo x="21629" y="21559"/>
                <wp:lineTo x="21629" y="0"/>
                <wp:lineTo x="-59" y="0"/>
              </wp:wrapPolygon>
            </wp:wrapThrough>
            <wp:docPr id="1" name="Рисунок 0" descr="img20240130_1543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130_154315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110"/>
        <w:gridCol w:w="2393"/>
        <w:gridCol w:w="2393"/>
      </w:tblGrid>
      <w:tr w:rsidR="00BB2664" w:rsidRPr="001021E9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1.8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Обеспечение психолого-педагогической поддержки семьи в вопросах инклюзивного образования.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BB2664" w:rsidRPr="001021E9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Создание благоприятных, комфортных условий в образовательном учреждении, проведение бесед, круглых столов среди родителей и воспитанников с целью формирования у них толерантного отношения к детям-инвалидам.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март-май 2020</w:t>
            </w:r>
            <w:r w:rsidR="00BB2664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  <w:p w:rsidR="00BB2664" w:rsidRPr="001021E9" w:rsidRDefault="00BD048A" w:rsidP="0070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сентябрь-ноябрь 20</w:t>
            </w:r>
            <w:r w:rsidR="007072DD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  <w:r w:rsidR="00FC28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Зам</w:t>
            </w:r>
            <w:r w:rsidR="00C25345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. зав.</w:t>
            </w: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по ВМР</w:t>
            </w:r>
          </w:p>
        </w:tc>
      </w:tr>
      <w:tr w:rsidR="00BB2664" w:rsidRPr="001021E9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Анализ соответствия материально-технической базы ДОУ реализации  государственной программы «Доступная среда».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сентябрь-октябрь  2019</w:t>
            </w:r>
            <w:r w:rsidR="00BB2664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Заведующий,</w:t>
            </w:r>
          </w:p>
          <w:p w:rsidR="00BB2664" w:rsidRPr="001021E9" w:rsidRDefault="007072DD" w:rsidP="00C2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Зам. зав.</w:t>
            </w:r>
            <w:r w:rsidR="00C25345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по</w:t>
            </w:r>
            <w:r w:rsidR="00C25345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АХЧ</w:t>
            </w:r>
            <w:r w:rsidR="00C25345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C25345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</w:t>
            </w:r>
            <w:proofErr w:type="gramEnd"/>
            <w:r w:rsidR="00C25345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ав.</w:t>
            </w:r>
            <w:r w:rsidR="00BB2664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по ВМР,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ст. медсестра</w:t>
            </w:r>
          </w:p>
        </w:tc>
      </w:tr>
      <w:tr w:rsidR="00BB2664" w:rsidRPr="001021E9" w:rsidTr="00BB266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2. Кадровое и методическое  обеспечение реализации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государственной программы «Доступная среда»</w:t>
            </w:r>
          </w:p>
        </w:tc>
      </w:tr>
      <w:tr w:rsidR="00BB2664" w:rsidRPr="001021E9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Подбор кадров и привлечение внутренних кадровых резервов для воспитания и развития детей с ограниченными возможностями здоровья.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F4FDA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май-август 2019</w:t>
            </w:r>
            <w:r w:rsidR="00BB2664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23F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Заведующий</w:t>
            </w:r>
            <w:r w:rsidR="00FC280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BB2664" w:rsidRPr="001021E9" w:rsidRDefault="0069723F" w:rsidP="0069723F">
            <w:pP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Зам</w:t>
            </w:r>
            <w:proofErr w:type="gramStart"/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.з</w:t>
            </w:r>
            <w:proofErr w:type="gramEnd"/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ав.по ВМР</w:t>
            </w:r>
          </w:p>
        </w:tc>
      </w:tr>
      <w:tr w:rsidR="00BB2664" w:rsidRPr="001021E9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Разработка и составление образовательных и реабилитационных программ для реализации в ДОУ воспитания и развития детей с ограниченными возможностями здоровья.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7072DD" w:rsidP="0070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2019-2020</w:t>
            </w:r>
            <w:r w:rsidR="00BB2664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гг.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Заместитель заведующего по ВМР </w:t>
            </w:r>
            <w:r w:rsidR="007072DD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педагог-психолог</w:t>
            </w: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BB2664" w:rsidRPr="001021E9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музыкальный руководитель</w:t>
            </w:r>
            <w:r w:rsidR="00BB2664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члены рабочей группы,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B2664" w:rsidRPr="001021E9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Повышение профессиональной компетентности педагогов по вопросам инклюзивного образования (семинары, курсы повышения квалификации).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C25345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2020</w:t>
            </w:r>
            <w:r w:rsidR="00BD048A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г</w:t>
            </w:r>
            <w:r w:rsidR="00BB2664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Заведующий,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BB2664" w:rsidRPr="001021E9" w:rsidTr="00BB266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3. Финансово-экономическое обеспечение реализации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государственной программы «Доступная среда»</w:t>
            </w:r>
          </w:p>
        </w:tc>
      </w:tr>
      <w:tr w:rsidR="00BB2664" w:rsidRPr="001021E9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Реконструкция:</w:t>
            </w:r>
          </w:p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главный вход в здание</w:t>
            </w:r>
          </w:p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 изготовление пандуса</w:t>
            </w:r>
          </w:p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69723F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2019</w:t>
            </w:r>
            <w:r w:rsidR="00BB2664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-2020 гг.</w:t>
            </w:r>
          </w:p>
          <w:p w:rsidR="00BB2664" w:rsidRPr="001021E9" w:rsidRDefault="00BB2664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Зам зав по АХ</w:t>
            </w:r>
            <w:r w:rsidR="0036731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Ч</w:t>
            </w:r>
          </w:p>
        </w:tc>
      </w:tr>
      <w:tr w:rsidR="00546D3F" w:rsidRPr="001021E9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3F" w:rsidRPr="001021E9" w:rsidRDefault="00546D3F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3F" w:rsidRPr="001021E9" w:rsidRDefault="00546D3F" w:rsidP="0054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Обеспечение доступности для </w:t>
            </w: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lastRenderedPageBreak/>
              <w:t>обучения детей-инвалидов:</w:t>
            </w:r>
          </w:p>
          <w:p w:rsidR="00546D3F" w:rsidRPr="001021E9" w:rsidRDefault="00546D3F" w:rsidP="0054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 Приобретение тренажеров для детей с ОВЗ</w:t>
            </w:r>
          </w:p>
          <w:p w:rsidR="00546D3F" w:rsidRPr="001021E9" w:rsidRDefault="00546D3F" w:rsidP="0054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 Приобретение необходимого оборудования в сенсорные  уголки                                                                     - Создание материально-технических условий для обучения детей инвалидов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3F" w:rsidRPr="001021E9" w:rsidRDefault="00546D3F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3F" w:rsidRPr="001021E9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Заведующая, Зам </w:t>
            </w: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зав по АХ</w:t>
            </w:r>
            <w:r w:rsidR="0036731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Ч</w:t>
            </w:r>
          </w:p>
        </w:tc>
      </w:tr>
      <w:tr w:rsidR="00BB2664" w:rsidRPr="001021E9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3.2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Система информации:</w:t>
            </w:r>
          </w:p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-разметка контрастной полосой </w:t>
            </w: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br/>
              <w:t>по полу и лестницам</w:t>
            </w:r>
          </w:p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-оборудование пиктограмм для мест обслуживания</w:t>
            </w:r>
          </w:p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-информационные знаки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7D2B4C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2019</w:t>
            </w:r>
            <w:r w:rsidR="00691048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-2020</w:t>
            </w:r>
            <w:r w:rsidR="00BB2664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гг.</w:t>
            </w:r>
          </w:p>
          <w:p w:rsidR="00BB2664" w:rsidRPr="001021E9" w:rsidRDefault="00BB2664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Зам зав по АХ</w:t>
            </w:r>
            <w:r w:rsidR="0036731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Ч</w:t>
            </w:r>
          </w:p>
        </w:tc>
      </w:tr>
      <w:tr w:rsidR="00BB2664" w:rsidRPr="001021E9" w:rsidTr="00DD2EBF">
        <w:trPr>
          <w:trHeight w:val="35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Создание зоны целевого назначения объекта (санитарно-гигиеническое помещение):</w:t>
            </w:r>
          </w:p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-Помещение</w:t>
            </w:r>
          </w:p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-Дверь входная</w:t>
            </w:r>
          </w:p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-Унитаз</w:t>
            </w:r>
          </w:p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-Раковина</w:t>
            </w:r>
          </w:p>
          <w:p w:rsidR="00BB2664" w:rsidRPr="001021E9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-Сенсорная кнопка бесконтактного типа</w:t>
            </w:r>
            <w:r w:rsidR="00691048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691048" w:rsidRPr="001021E9" w:rsidRDefault="00691048" w:rsidP="0069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-Диспансер для туалетной бумаги</w:t>
            </w:r>
          </w:p>
          <w:p w:rsidR="00BB2664" w:rsidRPr="001021E9" w:rsidRDefault="00BB2664" w:rsidP="00E8418B">
            <w:pP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69723F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2019</w:t>
            </w:r>
            <w:r w:rsidR="00BB2664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-2020 гг.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Зам зав по АХ</w:t>
            </w:r>
            <w:r w:rsidR="0036731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Ч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BB2664" w:rsidRPr="001021E9" w:rsidTr="00BB266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4. Информационное обеспечение государственной программы «Доступная среда»</w:t>
            </w:r>
          </w:p>
        </w:tc>
      </w:tr>
      <w:tr w:rsidR="00BB2664" w:rsidRPr="001021E9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Организация доступа педагогов к электронным образовательным ресурсам Интернет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7072DD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Круглый год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Заведующий,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</w:tr>
      <w:tr w:rsidR="00BB2664" w:rsidRPr="001021E9" w:rsidTr="00BB266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Освещение на сайте </w:t>
            </w:r>
            <w:r w:rsidR="001F63AE"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МК</w:t>
            </w: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ДОУ вопросов «Доступная среда для детей - инвалидов»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1021E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  <w:p w:rsidR="00BB2664" w:rsidRPr="001021E9" w:rsidRDefault="00BB2664" w:rsidP="00B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</w:tc>
      </w:tr>
    </w:tbl>
    <w:p w:rsidR="00BB2664" w:rsidRPr="001021E9" w:rsidRDefault="00BB2664" w:rsidP="00BB2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1021E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</w:p>
    <w:p w:rsidR="00BB2664" w:rsidRPr="001021E9" w:rsidRDefault="00BB2664" w:rsidP="00BB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1021E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</w:p>
    <w:p w:rsidR="00E8418B" w:rsidRPr="001021E9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</w:p>
    <w:p w:rsidR="00E8418B" w:rsidRPr="001021E9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</w:p>
    <w:p w:rsidR="00E8418B" w:rsidRPr="001021E9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</w:p>
    <w:p w:rsidR="00E8418B" w:rsidRPr="001021E9" w:rsidRDefault="00E8418B" w:rsidP="00C25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p w:rsidR="00E8418B" w:rsidRPr="001021E9" w:rsidRDefault="00E8418B" w:rsidP="00C25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</w:p>
    <w:p w:rsidR="00E8418B" w:rsidRPr="001021E9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</w:p>
    <w:p w:rsidR="00E8418B" w:rsidRPr="001021E9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</w:p>
    <w:p w:rsidR="00E8418B" w:rsidRPr="001021E9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</w:p>
    <w:p w:rsidR="00E8418B" w:rsidRPr="007072DD" w:rsidRDefault="00E8418B" w:rsidP="00BD0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</w:pPr>
    </w:p>
    <w:sectPr w:rsidR="00E8418B" w:rsidRPr="007072DD" w:rsidSect="0006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64"/>
    <w:rsid w:val="00060DCB"/>
    <w:rsid w:val="001021E9"/>
    <w:rsid w:val="001F63AE"/>
    <w:rsid w:val="00243974"/>
    <w:rsid w:val="00333C73"/>
    <w:rsid w:val="00367312"/>
    <w:rsid w:val="00546D3F"/>
    <w:rsid w:val="00691048"/>
    <w:rsid w:val="0069723F"/>
    <w:rsid w:val="007072DD"/>
    <w:rsid w:val="007D2B4C"/>
    <w:rsid w:val="00871DD6"/>
    <w:rsid w:val="00882487"/>
    <w:rsid w:val="00A75387"/>
    <w:rsid w:val="00BB2664"/>
    <w:rsid w:val="00BD048A"/>
    <w:rsid w:val="00BF4FDA"/>
    <w:rsid w:val="00C25345"/>
    <w:rsid w:val="00CD04F4"/>
    <w:rsid w:val="00D32345"/>
    <w:rsid w:val="00D97637"/>
    <w:rsid w:val="00DD2EBF"/>
    <w:rsid w:val="00E8418B"/>
    <w:rsid w:val="00F92AAC"/>
    <w:rsid w:val="00FC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2019-04-22T12:34:00Z</dcterms:created>
  <dcterms:modified xsi:type="dcterms:W3CDTF">2024-01-30T12:47:00Z</dcterms:modified>
</cp:coreProperties>
</file>